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BA" w:rsidRPr="000C78D4" w:rsidRDefault="000805BA" w:rsidP="00F3440E">
      <w:pPr>
        <w:spacing w:line="240" w:lineRule="auto"/>
        <w:jc w:val="center"/>
        <w:rPr>
          <w:rFonts w:ascii="Cambria" w:hAnsi="Cambria" w:cs="Arial"/>
          <w:sz w:val="24"/>
          <w:szCs w:val="24"/>
          <w:lang w:val="ms-MY"/>
        </w:rPr>
      </w:pPr>
      <w:r w:rsidRPr="000C78D4">
        <w:rPr>
          <w:rFonts w:ascii="Cambria" w:hAnsi="Cambria" w:cs="Arial"/>
          <w:noProof/>
          <w:sz w:val="24"/>
          <w:szCs w:val="24"/>
        </w:rPr>
        <w:drawing>
          <wp:inline distT="0" distB="0" distL="0" distR="0" wp14:anchorId="6202F6EA" wp14:editId="26C74793">
            <wp:extent cx="1198880" cy="1104265"/>
            <wp:effectExtent l="0" t="0" r="1270" b="635"/>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104265"/>
                    </a:xfrm>
                    <a:prstGeom prst="rect">
                      <a:avLst/>
                    </a:prstGeom>
                    <a:noFill/>
                    <a:ln>
                      <a:noFill/>
                    </a:ln>
                  </pic:spPr>
                </pic:pic>
              </a:graphicData>
            </a:graphic>
          </wp:inline>
        </w:drawing>
      </w:r>
    </w:p>
    <w:p w:rsidR="000805BA" w:rsidRPr="000C78D4" w:rsidRDefault="000805BA"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lang w:val="ms-MY"/>
        </w:rPr>
      </w:pPr>
      <w:r w:rsidRPr="000C78D4">
        <w:rPr>
          <w:rFonts w:ascii="Cambria" w:hAnsi="Cambria" w:cs="Arial"/>
          <w:b/>
          <w:sz w:val="24"/>
          <w:szCs w:val="24"/>
          <w:lang w:val="ms-MY"/>
        </w:rPr>
        <w:t xml:space="preserve">PERJANJIAN PENYEWAAN RUANG PEJABAT </w:t>
      </w:r>
      <w:r w:rsidR="0024403E">
        <w:rPr>
          <w:rFonts w:ascii="Cambria" w:hAnsi="Cambria" w:cs="Arial"/>
          <w:b/>
          <w:sz w:val="24"/>
          <w:szCs w:val="24"/>
          <w:lang w:val="ms-MY"/>
        </w:rPr>
        <w:t xml:space="preserve">BAGI </w:t>
      </w:r>
      <w:r w:rsidR="002423B8">
        <w:rPr>
          <w:rFonts w:ascii="Cambria" w:hAnsi="Cambria" w:cs="Arial"/>
          <w:b/>
          <w:sz w:val="24"/>
          <w:szCs w:val="24"/>
          <w:lang w:val="ms-MY"/>
        </w:rPr>
        <w:t>..............................................</w:t>
      </w:r>
    </w:p>
    <w:p w:rsidR="000805BA" w:rsidRDefault="000805BA" w:rsidP="00F3440E">
      <w:pPr>
        <w:spacing w:line="240" w:lineRule="auto"/>
        <w:jc w:val="center"/>
        <w:rPr>
          <w:rFonts w:ascii="Cambria" w:hAnsi="Cambria" w:cs="Arial"/>
          <w:b/>
          <w:sz w:val="24"/>
          <w:szCs w:val="24"/>
        </w:rPr>
      </w:pPr>
    </w:p>
    <w:p w:rsidR="00262C23" w:rsidRPr="000C78D4" w:rsidRDefault="00262C23"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lang w:val="sv-SE"/>
        </w:rPr>
      </w:pPr>
      <w:r w:rsidRPr="000C78D4">
        <w:rPr>
          <w:rFonts w:ascii="Cambria" w:hAnsi="Cambria" w:cs="Arial"/>
          <w:b/>
          <w:sz w:val="24"/>
          <w:szCs w:val="24"/>
          <w:lang w:val="sv-SE"/>
        </w:rPr>
        <w:t>ANTARA</w:t>
      </w:r>
    </w:p>
    <w:p w:rsidR="000805BA" w:rsidRDefault="000805BA" w:rsidP="00F3440E">
      <w:pPr>
        <w:spacing w:line="240" w:lineRule="auto"/>
        <w:jc w:val="center"/>
        <w:rPr>
          <w:rFonts w:ascii="Cambria" w:hAnsi="Cambria" w:cs="Arial"/>
          <w:sz w:val="24"/>
          <w:szCs w:val="24"/>
          <w:lang w:val="sv-SE"/>
        </w:rPr>
      </w:pPr>
    </w:p>
    <w:p w:rsidR="00F3440E" w:rsidRPr="000C78D4" w:rsidRDefault="00F3440E" w:rsidP="00F3440E">
      <w:pPr>
        <w:spacing w:line="240" w:lineRule="auto"/>
        <w:jc w:val="center"/>
        <w:rPr>
          <w:rFonts w:ascii="Cambria" w:hAnsi="Cambria" w:cs="Arial"/>
          <w:sz w:val="24"/>
          <w:szCs w:val="24"/>
          <w:lang w:val="sv-SE"/>
        </w:rPr>
      </w:pPr>
    </w:p>
    <w:p w:rsidR="000805BA" w:rsidRDefault="000805BA" w:rsidP="00F3440E">
      <w:pPr>
        <w:spacing w:after="0" w:line="240" w:lineRule="auto"/>
        <w:jc w:val="center"/>
        <w:rPr>
          <w:rFonts w:ascii="Cambria" w:hAnsi="Cambria" w:cs="Arial"/>
          <w:b/>
          <w:sz w:val="24"/>
          <w:szCs w:val="24"/>
          <w:lang w:val="sv-SE"/>
        </w:rPr>
      </w:pPr>
      <w:r w:rsidRPr="000C78D4">
        <w:rPr>
          <w:rFonts w:ascii="Cambria" w:hAnsi="Cambria" w:cs="Arial"/>
          <w:b/>
          <w:sz w:val="24"/>
          <w:szCs w:val="24"/>
          <w:lang w:val="sv-SE"/>
        </w:rPr>
        <w:t>KERAJAAN MALAYSIA</w:t>
      </w:r>
    </w:p>
    <w:p w:rsidR="000805BA" w:rsidRPr="00334594" w:rsidRDefault="00334594" w:rsidP="00F3440E">
      <w:pPr>
        <w:spacing w:after="0" w:line="240" w:lineRule="auto"/>
        <w:jc w:val="center"/>
        <w:rPr>
          <w:rFonts w:ascii="Cambria" w:hAnsi="Cambria" w:cs="Arial"/>
          <w:sz w:val="24"/>
          <w:szCs w:val="24"/>
          <w:lang w:val="sv-SE"/>
        </w:rPr>
      </w:pPr>
      <w:r w:rsidRPr="00334594">
        <w:rPr>
          <w:rFonts w:ascii="Cambria" w:hAnsi="Cambria" w:cs="Arial"/>
          <w:b/>
          <w:sz w:val="24"/>
          <w:szCs w:val="24"/>
          <w:lang w:val="sv-SE"/>
        </w:rPr>
        <w:t xml:space="preserve">(DIWAKILI OLEH JABATAN KEBAJIKAN MASYARAKAT NEGERI </w:t>
      </w:r>
      <w:r w:rsidR="002423B8">
        <w:rPr>
          <w:rFonts w:ascii="Cambria" w:hAnsi="Cambria" w:cs="Arial"/>
          <w:b/>
          <w:sz w:val="24"/>
          <w:szCs w:val="24"/>
          <w:lang w:val="sv-SE"/>
        </w:rPr>
        <w:t>...........................</w:t>
      </w:r>
      <w:r w:rsidRPr="00334594">
        <w:rPr>
          <w:rFonts w:ascii="Cambria" w:hAnsi="Cambria" w:cs="Arial"/>
          <w:b/>
          <w:sz w:val="24"/>
          <w:szCs w:val="24"/>
          <w:lang w:val="sv-SE"/>
        </w:rPr>
        <w:t>)</w:t>
      </w:r>
    </w:p>
    <w:p w:rsidR="000805BA" w:rsidRDefault="000805BA" w:rsidP="00F3440E">
      <w:pPr>
        <w:tabs>
          <w:tab w:val="left" w:pos="5556"/>
        </w:tabs>
        <w:spacing w:line="240" w:lineRule="auto"/>
        <w:jc w:val="center"/>
        <w:rPr>
          <w:rFonts w:ascii="Cambria" w:hAnsi="Cambria" w:cs="Arial"/>
          <w:b/>
          <w:sz w:val="24"/>
          <w:szCs w:val="24"/>
          <w:lang w:val="sv-SE"/>
        </w:rPr>
      </w:pPr>
    </w:p>
    <w:p w:rsidR="00334594" w:rsidRPr="000C78D4" w:rsidRDefault="00334594" w:rsidP="00F3440E">
      <w:pPr>
        <w:tabs>
          <w:tab w:val="left" w:pos="5556"/>
        </w:tabs>
        <w:spacing w:line="240" w:lineRule="auto"/>
        <w:jc w:val="center"/>
        <w:rPr>
          <w:rFonts w:ascii="Cambria" w:hAnsi="Cambria" w:cs="Arial"/>
          <w:b/>
          <w:sz w:val="24"/>
          <w:szCs w:val="24"/>
          <w:lang w:val="sv-SE"/>
        </w:rPr>
      </w:pPr>
    </w:p>
    <w:p w:rsidR="000805BA" w:rsidRPr="000C78D4" w:rsidRDefault="000805BA" w:rsidP="00F3440E">
      <w:pPr>
        <w:spacing w:line="240" w:lineRule="auto"/>
        <w:jc w:val="center"/>
        <w:rPr>
          <w:rFonts w:ascii="Cambria" w:hAnsi="Cambria" w:cs="Arial"/>
          <w:b/>
          <w:sz w:val="24"/>
          <w:szCs w:val="24"/>
        </w:rPr>
      </w:pPr>
      <w:r w:rsidRPr="000C78D4">
        <w:rPr>
          <w:rFonts w:ascii="Cambria" w:hAnsi="Cambria" w:cs="Arial"/>
          <w:b/>
          <w:sz w:val="24"/>
          <w:szCs w:val="24"/>
        </w:rPr>
        <w:t>DENGAN</w:t>
      </w:r>
    </w:p>
    <w:p w:rsidR="000805BA" w:rsidRPr="000C78D4" w:rsidRDefault="000805BA" w:rsidP="00F3440E">
      <w:pPr>
        <w:spacing w:line="240" w:lineRule="auto"/>
        <w:jc w:val="center"/>
        <w:rPr>
          <w:rFonts w:ascii="Cambria" w:hAnsi="Cambria" w:cs="Arial"/>
          <w:sz w:val="24"/>
          <w:szCs w:val="24"/>
        </w:rPr>
      </w:pPr>
    </w:p>
    <w:p w:rsidR="000805BA" w:rsidRPr="000C78D4" w:rsidRDefault="000805BA" w:rsidP="00F3440E">
      <w:pPr>
        <w:spacing w:line="240" w:lineRule="auto"/>
        <w:jc w:val="center"/>
        <w:rPr>
          <w:rFonts w:ascii="Cambria" w:hAnsi="Cambria" w:cs="Arial"/>
          <w:sz w:val="24"/>
          <w:szCs w:val="24"/>
        </w:rPr>
      </w:pPr>
    </w:p>
    <w:p w:rsidR="000805BA" w:rsidRPr="000C78D4" w:rsidRDefault="000805BA" w:rsidP="00F3440E">
      <w:pPr>
        <w:spacing w:after="0" w:line="240" w:lineRule="auto"/>
        <w:jc w:val="center"/>
        <w:rPr>
          <w:rFonts w:ascii="Cambria" w:hAnsi="Cambria" w:cs="Arial"/>
          <w:sz w:val="24"/>
          <w:szCs w:val="24"/>
        </w:rPr>
      </w:pPr>
    </w:p>
    <w:p w:rsidR="005E526F" w:rsidRDefault="002423B8" w:rsidP="00F3440E">
      <w:pPr>
        <w:spacing w:after="0" w:line="240" w:lineRule="auto"/>
        <w:jc w:val="center"/>
        <w:rPr>
          <w:rFonts w:ascii="Cambria" w:hAnsi="Cambria" w:cs="Arial"/>
          <w:b/>
          <w:sz w:val="24"/>
          <w:szCs w:val="24"/>
        </w:rPr>
      </w:pPr>
      <w:r>
        <w:rPr>
          <w:rFonts w:ascii="Cambria" w:hAnsi="Cambria" w:cs="Arial"/>
          <w:b/>
          <w:sz w:val="24"/>
          <w:szCs w:val="24"/>
        </w:rPr>
        <w:t>………………………………………………….</w:t>
      </w:r>
      <w:r w:rsidR="005E526F">
        <w:rPr>
          <w:rFonts w:ascii="Cambria" w:hAnsi="Cambria" w:cs="Arial"/>
          <w:b/>
          <w:sz w:val="24"/>
          <w:szCs w:val="24"/>
        </w:rPr>
        <w:t xml:space="preserve"> </w:t>
      </w:r>
    </w:p>
    <w:p w:rsidR="000805BA" w:rsidRPr="000C78D4" w:rsidRDefault="000805BA" w:rsidP="00F3440E">
      <w:pPr>
        <w:spacing w:after="0" w:line="240" w:lineRule="auto"/>
        <w:jc w:val="center"/>
        <w:rPr>
          <w:rFonts w:ascii="Cambria" w:hAnsi="Cambria" w:cs="Arial"/>
          <w:b/>
          <w:sz w:val="24"/>
          <w:szCs w:val="24"/>
        </w:rPr>
      </w:pPr>
    </w:p>
    <w:p w:rsidR="000805BA" w:rsidRPr="000C78D4" w:rsidRDefault="000805BA" w:rsidP="00F3440E">
      <w:pPr>
        <w:spacing w:after="0" w:line="240" w:lineRule="auto"/>
        <w:jc w:val="center"/>
        <w:rPr>
          <w:rFonts w:ascii="Cambria" w:hAnsi="Cambria" w:cs="Arial"/>
          <w:b/>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Default="00AD27AC" w:rsidP="00F3440E">
      <w:pPr>
        <w:spacing w:line="240" w:lineRule="auto"/>
        <w:jc w:val="both"/>
        <w:rPr>
          <w:rFonts w:ascii="Cambria" w:hAnsi="Cambria"/>
          <w:sz w:val="24"/>
          <w:szCs w:val="24"/>
        </w:rPr>
      </w:pPr>
    </w:p>
    <w:p w:rsidR="002431C7" w:rsidRPr="000C78D4" w:rsidRDefault="002431C7"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24403E" w:rsidRDefault="0024403E" w:rsidP="00F3440E">
      <w:pPr>
        <w:spacing w:line="240" w:lineRule="auto"/>
        <w:jc w:val="both"/>
        <w:rPr>
          <w:rFonts w:ascii="Cambria" w:hAnsi="Cambria"/>
          <w:sz w:val="24"/>
          <w:szCs w:val="24"/>
        </w:rPr>
      </w:pPr>
    </w:p>
    <w:p w:rsidR="00F3440E" w:rsidRPr="000C78D4" w:rsidRDefault="00F3440E" w:rsidP="00F3440E">
      <w:pPr>
        <w:spacing w:line="240" w:lineRule="auto"/>
        <w:jc w:val="both"/>
        <w:rPr>
          <w:rFonts w:ascii="Cambria" w:hAnsi="Cambria"/>
          <w:sz w:val="24"/>
          <w:szCs w:val="24"/>
        </w:rPr>
      </w:pPr>
    </w:p>
    <w:p w:rsidR="002423B8" w:rsidRDefault="002423B8" w:rsidP="00F3440E">
      <w:pPr>
        <w:spacing w:line="240" w:lineRule="auto"/>
        <w:jc w:val="center"/>
        <w:rPr>
          <w:rFonts w:ascii="Cambria" w:hAnsi="Cambria"/>
          <w:sz w:val="24"/>
          <w:szCs w:val="24"/>
          <w:u w:val="single"/>
        </w:rPr>
      </w:pPr>
    </w:p>
    <w:p w:rsidR="00AD27AC" w:rsidRPr="000C78D4" w:rsidRDefault="00AD27AC" w:rsidP="00F3440E">
      <w:pPr>
        <w:spacing w:line="240" w:lineRule="auto"/>
        <w:jc w:val="center"/>
        <w:rPr>
          <w:rFonts w:ascii="Cambria" w:hAnsi="Cambria"/>
          <w:sz w:val="24"/>
          <w:szCs w:val="24"/>
          <w:u w:val="single"/>
        </w:rPr>
      </w:pPr>
      <w:r w:rsidRPr="000C78D4">
        <w:rPr>
          <w:rFonts w:ascii="Cambria" w:hAnsi="Cambria"/>
          <w:sz w:val="24"/>
          <w:szCs w:val="24"/>
          <w:u w:val="single"/>
        </w:rPr>
        <w:lastRenderedPageBreak/>
        <w:t>SENARAI KANDUNGAN</w:t>
      </w:r>
    </w:p>
    <w:p w:rsidR="00AD27AC" w:rsidRPr="000C78D4" w:rsidRDefault="00AD27AC" w:rsidP="00F3440E">
      <w:pPr>
        <w:spacing w:line="240" w:lineRule="auto"/>
        <w:jc w:val="both"/>
        <w:rPr>
          <w:rFonts w:ascii="Cambria" w:hAnsi="Cambria"/>
          <w:sz w:val="24"/>
          <w:szCs w:val="24"/>
          <w:u w:val="single"/>
        </w:rPr>
      </w:pPr>
    </w:p>
    <w:p w:rsidR="00AD27AC" w:rsidRPr="000C78D4" w:rsidRDefault="00AD27AC" w:rsidP="00F3440E">
      <w:pPr>
        <w:spacing w:line="240" w:lineRule="auto"/>
        <w:jc w:val="both"/>
        <w:rPr>
          <w:rFonts w:ascii="Cambria" w:hAnsi="Cambria"/>
          <w:sz w:val="24"/>
          <w:szCs w:val="24"/>
        </w:rPr>
      </w:pPr>
      <w:r w:rsidRPr="000C78D4">
        <w:rPr>
          <w:rFonts w:ascii="Cambria" w:hAnsi="Cambria"/>
          <w:sz w:val="24"/>
          <w:szCs w:val="24"/>
        </w:rPr>
        <w:t xml:space="preserve">KLAUSA </w:t>
      </w: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Definasi dan Tafsiran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Tempoh Penyewaan dan Pelanjutan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Bayaran Sewa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Obligasi Tuan Tanah</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Obligasi Penyewa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Penamatan Penyewaan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i/>
          <w:sz w:val="24"/>
          <w:szCs w:val="24"/>
        </w:rPr>
        <w:t>Force Majeure</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Jawatankuasa Penyelesaian Pertikaian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Timbang Tara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Pelbagai</w:t>
      </w: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F3440E" w:rsidRDefault="00F3440E" w:rsidP="00F3440E">
      <w:pPr>
        <w:spacing w:after="0" w:line="240" w:lineRule="auto"/>
        <w:jc w:val="both"/>
        <w:rPr>
          <w:rFonts w:ascii="Cambria" w:hAnsi="Cambria"/>
          <w:sz w:val="24"/>
          <w:szCs w:val="24"/>
        </w:rPr>
      </w:pPr>
    </w:p>
    <w:p w:rsidR="00F3440E" w:rsidRDefault="00F3440E" w:rsidP="00F3440E">
      <w:pPr>
        <w:spacing w:after="0" w:line="240" w:lineRule="auto"/>
        <w:jc w:val="both"/>
        <w:rPr>
          <w:rFonts w:ascii="Cambria" w:hAnsi="Cambria"/>
          <w:sz w:val="24"/>
          <w:szCs w:val="24"/>
        </w:rPr>
      </w:pPr>
    </w:p>
    <w:p w:rsidR="00FC5C0A" w:rsidRDefault="00FC5C0A" w:rsidP="00F3440E">
      <w:pPr>
        <w:spacing w:after="0" w:line="360" w:lineRule="auto"/>
        <w:jc w:val="both"/>
        <w:rPr>
          <w:rFonts w:ascii="Cambria" w:hAnsi="Cambria"/>
          <w:sz w:val="24"/>
          <w:szCs w:val="24"/>
        </w:rPr>
        <w:sectPr w:rsidR="00FC5C0A" w:rsidSect="003F448A">
          <w:footerReference w:type="default" r:id="rId9"/>
          <w:footerReference w:type="first" r:id="rId10"/>
          <w:pgSz w:w="12240" w:h="15840"/>
          <w:pgMar w:top="1440" w:right="1440" w:bottom="1440" w:left="1440" w:header="720" w:footer="720" w:gutter="0"/>
          <w:pgNumType w:start="1" w:chapStyle="1"/>
          <w:cols w:space="720"/>
          <w:titlePg/>
          <w:docGrid w:linePitch="360"/>
        </w:sectPr>
      </w:pPr>
    </w:p>
    <w:p w:rsidR="00AD27AC" w:rsidRPr="000C78D4" w:rsidRDefault="00AD27AC" w:rsidP="00F3440E">
      <w:pPr>
        <w:spacing w:after="0" w:line="360" w:lineRule="auto"/>
        <w:jc w:val="both"/>
        <w:rPr>
          <w:rFonts w:ascii="Cambria" w:hAnsi="Cambria"/>
          <w:sz w:val="24"/>
          <w:szCs w:val="24"/>
        </w:rPr>
      </w:pPr>
      <w:r w:rsidRPr="000C78D4">
        <w:rPr>
          <w:rFonts w:ascii="Cambria" w:hAnsi="Cambria"/>
          <w:sz w:val="24"/>
          <w:szCs w:val="24"/>
        </w:rPr>
        <w:lastRenderedPageBreak/>
        <w:t>PERJANJIAN ini dibuat pada                                hari bulan                                                          20…..</w:t>
      </w:r>
    </w:p>
    <w:p w:rsidR="007E448A" w:rsidRDefault="007E448A" w:rsidP="00F3440E">
      <w:pPr>
        <w:spacing w:after="0" w:line="360" w:lineRule="auto"/>
        <w:jc w:val="both"/>
        <w:rPr>
          <w:rFonts w:ascii="Cambria" w:hAnsi="Cambria"/>
          <w:sz w:val="24"/>
          <w:szCs w:val="24"/>
        </w:rPr>
      </w:pPr>
    </w:p>
    <w:p w:rsidR="00AD27AC" w:rsidRPr="007E448A" w:rsidRDefault="00AD27AC" w:rsidP="00F3440E">
      <w:pPr>
        <w:spacing w:after="0" w:line="360" w:lineRule="auto"/>
        <w:jc w:val="both"/>
        <w:rPr>
          <w:rFonts w:ascii="Cambria" w:hAnsi="Cambria"/>
          <w:b/>
          <w:sz w:val="24"/>
          <w:szCs w:val="24"/>
        </w:rPr>
      </w:pPr>
      <w:r w:rsidRPr="007E448A">
        <w:rPr>
          <w:rFonts w:ascii="Cambria" w:hAnsi="Cambria"/>
          <w:b/>
          <w:sz w:val="24"/>
          <w:szCs w:val="24"/>
        </w:rPr>
        <w:t>ANTARA</w:t>
      </w:r>
    </w:p>
    <w:p w:rsidR="007E448A" w:rsidRPr="000C78D4" w:rsidRDefault="007E448A" w:rsidP="00F3440E">
      <w:pPr>
        <w:spacing w:after="0" w:line="360" w:lineRule="auto"/>
        <w:jc w:val="both"/>
        <w:rPr>
          <w:rFonts w:ascii="Cambria" w:hAnsi="Cambria"/>
          <w:sz w:val="24"/>
          <w:szCs w:val="24"/>
        </w:rPr>
      </w:pPr>
    </w:p>
    <w:p w:rsidR="00AD27AC" w:rsidRPr="000C78D4" w:rsidRDefault="00AD27AC" w:rsidP="00F3440E">
      <w:pPr>
        <w:spacing w:after="0" w:line="240" w:lineRule="auto"/>
        <w:jc w:val="both"/>
        <w:rPr>
          <w:rFonts w:ascii="Cambria" w:hAnsi="Cambria"/>
          <w:sz w:val="24"/>
          <w:szCs w:val="24"/>
        </w:rPr>
      </w:pPr>
      <w:r w:rsidRPr="007E448A">
        <w:rPr>
          <w:rFonts w:ascii="Cambria" w:hAnsi="Cambria"/>
          <w:b/>
          <w:sz w:val="24"/>
          <w:szCs w:val="24"/>
        </w:rPr>
        <w:t>KERAJAAN MALAYSIA</w:t>
      </w:r>
      <w:r w:rsidRPr="000C78D4">
        <w:rPr>
          <w:rFonts w:ascii="Cambria" w:hAnsi="Cambria"/>
          <w:sz w:val="24"/>
          <w:szCs w:val="24"/>
        </w:rPr>
        <w:t xml:space="preserve"> yang bagi</w:t>
      </w:r>
      <w:r w:rsidR="0052318C">
        <w:rPr>
          <w:rFonts w:ascii="Cambria" w:hAnsi="Cambria"/>
          <w:sz w:val="24"/>
          <w:szCs w:val="24"/>
        </w:rPr>
        <w:t xml:space="preserve"> tujuan perjanjian ini diwakili </w:t>
      </w:r>
      <w:r w:rsidRPr="000C78D4">
        <w:rPr>
          <w:rFonts w:ascii="Cambria" w:hAnsi="Cambria"/>
          <w:sz w:val="24"/>
          <w:szCs w:val="24"/>
        </w:rPr>
        <w:t>oleh</w:t>
      </w:r>
      <w:r w:rsidR="0052318C">
        <w:rPr>
          <w:rFonts w:ascii="Cambria" w:hAnsi="Cambria"/>
          <w:sz w:val="24"/>
          <w:szCs w:val="24"/>
        </w:rPr>
        <w:t xml:space="preserve"> Jabatan Kebajikan Masyarakat Negeri </w:t>
      </w:r>
      <w:r w:rsidR="002423B8">
        <w:rPr>
          <w:rFonts w:ascii="Cambria" w:hAnsi="Cambria"/>
          <w:sz w:val="24"/>
          <w:szCs w:val="24"/>
        </w:rPr>
        <w:t>………………..</w:t>
      </w:r>
      <w:r w:rsidR="00FD6C3B">
        <w:rPr>
          <w:rFonts w:ascii="Cambria" w:hAnsi="Cambria"/>
          <w:sz w:val="24"/>
          <w:szCs w:val="24"/>
        </w:rPr>
        <w:t xml:space="preserve"> </w:t>
      </w:r>
      <w:proofErr w:type="gramStart"/>
      <w:r w:rsidR="00FD6C3B">
        <w:rPr>
          <w:rFonts w:ascii="Cambria" w:hAnsi="Cambria"/>
          <w:sz w:val="24"/>
          <w:szCs w:val="24"/>
        </w:rPr>
        <w:t>di</w:t>
      </w:r>
      <w:proofErr w:type="gramEnd"/>
      <w:r w:rsidR="00FD6C3B">
        <w:rPr>
          <w:rFonts w:ascii="Cambria" w:hAnsi="Cambria"/>
          <w:sz w:val="24"/>
          <w:szCs w:val="24"/>
        </w:rPr>
        <w:t xml:space="preserve"> bawah Kementerian Pembangunan Wanita, Keluarga dan Masyarakat</w:t>
      </w:r>
      <w:r w:rsidRPr="000C78D4">
        <w:rPr>
          <w:rFonts w:ascii="Cambria" w:hAnsi="Cambria"/>
          <w:sz w:val="24"/>
          <w:szCs w:val="24"/>
        </w:rPr>
        <w:t xml:space="preserve"> yang beralamat di </w:t>
      </w:r>
      <w:r w:rsidR="002423B8">
        <w:rPr>
          <w:rFonts w:ascii="Cambria" w:hAnsi="Cambria"/>
          <w:sz w:val="24"/>
          <w:szCs w:val="24"/>
        </w:rPr>
        <w:t>…………………………………….</w:t>
      </w:r>
      <w:r w:rsidRPr="000C78D4">
        <w:rPr>
          <w:rFonts w:ascii="Cambria" w:hAnsi="Cambria"/>
          <w:sz w:val="24"/>
          <w:szCs w:val="24"/>
        </w:rPr>
        <w:t xml:space="preserve"> (</w:t>
      </w:r>
      <w:proofErr w:type="gramStart"/>
      <w:r w:rsidR="00F3440E">
        <w:rPr>
          <w:rFonts w:ascii="Cambria" w:hAnsi="Cambria"/>
          <w:sz w:val="24"/>
          <w:szCs w:val="24"/>
        </w:rPr>
        <w:t>kemudian</w:t>
      </w:r>
      <w:proofErr w:type="gramEnd"/>
      <w:r w:rsidR="00F3440E">
        <w:rPr>
          <w:rFonts w:ascii="Cambria" w:hAnsi="Cambria"/>
          <w:sz w:val="24"/>
          <w:szCs w:val="24"/>
        </w:rPr>
        <w:t xml:space="preserve"> daripada ini disebut “P</w:t>
      </w:r>
      <w:r w:rsidRPr="000C78D4">
        <w:rPr>
          <w:rFonts w:ascii="Cambria" w:hAnsi="Cambria"/>
          <w:sz w:val="24"/>
          <w:szCs w:val="24"/>
        </w:rPr>
        <w:t>enyewa”) sebagai satu pihak;</w:t>
      </w:r>
    </w:p>
    <w:p w:rsidR="007E448A" w:rsidRDefault="007E448A" w:rsidP="00F3440E">
      <w:pPr>
        <w:spacing w:after="0" w:line="360" w:lineRule="auto"/>
        <w:jc w:val="both"/>
        <w:rPr>
          <w:rFonts w:ascii="Cambria" w:hAnsi="Cambria"/>
          <w:sz w:val="24"/>
          <w:szCs w:val="24"/>
        </w:rPr>
      </w:pPr>
    </w:p>
    <w:p w:rsidR="00AD27AC" w:rsidRPr="007E448A" w:rsidRDefault="00471715" w:rsidP="00F3440E">
      <w:pPr>
        <w:spacing w:after="0" w:line="360" w:lineRule="auto"/>
        <w:jc w:val="both"/>
        <w:rPr>
          <w:rFonts w:ascii="Cambria" w:hAnsi="Cambria"/>
          <w:b/>
          <w:sz w:val="24"/>
          <w:szCs w:val="24"/>
        </w:rPr>
      </w:pPr>
      <w:r w:rsidRPr="007E448A">
        <w:rPr>
          <w:rFonts w:ascii="Cambria" w:hAnsi="Cambria"/>
          <w:b/>
          <w:sz w:val="24"/>
          <w:szCs w:val="24"/>
        </w:rPr>
        <w:t>DAN</w:t>
      </w:r>
    </w:p>
    <w:p w:rsidR="007E448A" w:rsidRDefault="007E448A" w:rsidP="00253B21">
      <w:pPr>
        <w:spacing w:after="0" w:line="240" w:lineRule="auto"/>
        <w:jc w:val="both"/>
        <w:rPr>
          <w:rFonts w:ascii="Cambria" w:hAnsi="Cambria"/>
          <w:sz w:val="24"/>
          <w:szCs w:val="24"/>
        </w:rPr>
      </w:pPr>
    </w:p>
    <w:p w:rsidR="00AD27AC" w:rsidRPr="002423B8" w:rsidRDefault="002423B8" w:rsidP="00253B21">
      <w:pPr>
        <w:spacing w:after="0" w:line="240" w:lineRule="auto"/>
        <w:jc w:val="both"/>
        <w:rPr>
          <w:rFonts w:ascii="Cambria" w:hAnsi="Cambria" w:cs="Arial"/>
          <w:b/>
          <w:sz w:val="24"/>
          <w:szCs w:val="24"/>
        </w:rPr>
      </w:pPr>
      <w:r w:rsidRPr="002423B8">
        <w:rPr>
          <w:rFonts w:ascii="Cambria" w:hAnsi="Cambria"/>
          <w:sz w:val="24"/>
          <w:szCs w:val="24"/>
        </w:rPr>
        <w:t>…………………………………, warganengara Malaysia / sebuah syarikat yang diperbadankan di bawah Akta Syarikat 1965 [</w:t>
      </w:r>
      <w:r w:rsidRPr="002423B8">
        <w:rPr>
          <w:rFonts w:ascii="Cambria" w:hAnsi="Cambria"/>
          <w:i/>
          <w:sz w:val="24"/>
          <w:szCs w:val="24"/>
        </w:rPr>
        <w:t>Akta 125</w:t>
      </w:r>
      <w:r w:rsidRPr="002423B8">
        <w:rPr>
          <w:rFonts w:ascii="Cambria" w:hAnsi="Cambria"/>
          <w:sz w:val="24"/>
          <w:szCs w:val="24"/>
        </w:rPr>
        <w:t>] (No. Pendaftaran Syarikat …………)/ sebuah bad</w:t>
      </w:r>
      <w:r>
        <w:rPr>
          <w:rFonts w:ascii="Cambria" w:hAnsi="Cambria"/>
          <w:sz w:val="24"/>
          <w:szCs w:val="24"/>
        </w:rPr>
        <w:t xml:space="preserve">an berkanun/ sebuah pertubuhan </w:t>
      </w:r>
      <w:r w:rsidRPr="002423B8">
        <w:rPr>
          <w:rFonts w:ascii="Cambria" w:hAnsi="Cambria"/>
          <w:sz w:val="24"/>
          <w:szCs w:val="24"/>
        </w:rPr>
        <w:t>koperasi yang diperbadankan di bawah Akta Koperasi 1993 [Akta 502] yang beralamat di……………………… (</w:t>
      </w:r>
      <w:proofErr w:type="gramStart"/>
      <w:r w:rsidRPr="002423B8">
        <w:rPr>
          <w:rFonts w:ascii="Cambria" w:hAnsi="Cambria"/>
          <w:sz w:val="24"/>
          <w:szCs w:val="24"/>
        </w:rPr>
        <w:t>kemudian</w:t>
      </w:r>
      <w:proofErr w:type="gramEnd"/>
      <w:r w:rsidRPr="002423B8">
        <w:rPr>
          <w:rFonts w:ascii="Cambria" w:hAnsi="Cambria"/>
          <w:sz w:val="24"/>
          <w:szCs w:val="24"/>
        </w:rPr>
        <w:t xml:space="preserve"> daripada ini disebut “Tuan Tanah” bagi pihak yang satu lagi,</w:t>
      </w:r>
    </w:p>
    <w:p w:rsidR="006922B9" w:rsidRDefault="006922B9" w:rsidP="00F3440E">
      <w:pPr>
        <w:spacing w:after="0" w:line="240" w:lineRule="auto"/>
        <w:jc w:val="both"/>
        <w:rPr>
          <w:rFonts w:ascii="Cambria" w:hAnsi="Cambria"/>
          <w:sz w:val="24"/>
          <w:szCs w:val="24"/>
        </w:rPr>
      </w:pPr>
    </w:p>
    <w:p w:rsidR="00471715" w:rsidRPr="000C78D4" w:rsidRDefault="00471715" w:rsidP="00F3440E">
      <w:pPr>
        <w:spacing w:line="240" w:lineRule="auto"/>
        <w:jc w:val="both"/>
        <w:rPr>
          <w:rFonts w:ascii="Cambria" w:hAnsi="Cambria"/>
          <w:sz w:val="24"/>
          <w:szCs w:val="24"/>
        </w:rPr>
      </w:pPr>
      <w:r w:rsidRPr="000C78D4">
        <w:rPr>
          <w:rFonts w:ascii="Cambria" w:hAnsi="Cambria"/>
          <w:sz w:val="24"/>
          <w:szCs w:val="24"/>
        </w:rPr>
        <w:t xml:space="preserve">(Penyewa dan Tuan Tanah </w:t>
      </w:r>
      <w:r w:rsidR="006922B9">
        <w:rPr>
          <w:rFonts w:ascii="Cambria" w:hAnsi="Cambria"/>
          <w:sz w:val="24"/>
          <w:szCs w:val="24"/>
        </w:rPr>
        <w:t>boleh dirujuk secara berasingan</w:t>
      </w:r>
      <w:r w:rsidRPr="000C78D4">
        <w:rPr>
          <w:rFonts w:ascii="Cambria" w:hAnsi="Cambria"/>
          <w:sz w:val="24"/>
          <w:szCs w:val="24"/>
        </w:rPr>
        <w:t xml:space="preserve"> sebagai “Pihak” atau secara bersesama sebagai “Pihak-Pihak”).</w:t>
      </w:r>
    </w:p>
    <w:p w:rsidR="006922B9" w:rsidRDefault="006922B9" w:rsidP="00F3440E">
      <w:pPr>
        <w:spacing w:line="240" w:lineRule="auto"/>
        <w:jc w:val="both"/>
        <w:rPr>
          <w:rFonts w:ascii="Cambria" w:hAnsi="Cambria"/>
          <w:sz w:val="24"/>
          <w:szCs w:val="24"/>
        </w:rPr>
      </w:pPr>
    </w:p>
    <w:p w:rsidR="00471715" w:rsidRDefault="00471715" w:rsidP="00F3440E">
      <w:pPr>
        <w:spacing w:after="0" w:line="240" w:lineRule="auto"/>
        <w:jc w:val="both"/>
        <w:rPr>
          <w:rFonts w:ascii="Cambria" w:hAnsi="Cambria"/>
          <w:b/>
          <w:sz w:val="24"/>
          <w:szCs w:val="24"/>
        </w:rPr>
      </w:pPr>
      <w:r w:rsidRPr="006922B9">
        <w:rPr>
          <w:rFonts w:ascii="Cambria" w:hAnsi="Cambria"/>
          <w:b/>
          <w:sz w:val="24"/>
          <w:szCs w:val="24"/>
        </w:rPr>
        <w:t>BAHAWASANYA:</w:t>
      </w:r>
    </w:p>
    <w:p w:rsidR="006922B9" w:rsidRDefault="006922B9" w:rsidP="00F3440E">
      <w:pPr>
        <w:spacing w:after="0" w:line="240" w:lineRule="auto"/>
        <w:jc w:val="both"/>
        <w:rPr>
          <w:rFonts w:ascii="Cambria" w:hAnsi="Cambria"/>
          <w:b/>
          <w:sz w:val="24"/>
          <w:szCs w:val="24"/>
        </w:rPr>
      </w:pPr>
    </w:p>
    <w:p w:rsidR="00471715" w:rsidRDefault="00471715" w:rsidP="00F3440E">
      <w:pPr>
        <w:pStyle w:val="ListParagraph"/>
        <w:numPr>
          <w:ilvl w:val="0"/>
          <w:numId w:val="2"/>
        </w:numPr>
        <w:spacing w:line="240" w:lineRule="auto"/>
        <w:ind w:hanging="720"/>
        <w:jc w:val="both"/>
        <w:rPr>
          <w:rFonts w:ascii="Cambria" w:hAnsi="Cambria"/>
          <w:sz w:val="24"/>
          <w:szCs w:val="24"/>
        </w:rPr>
      </w:pPr>
      <w:r w:rsidRPr="000C78D4">
        <w:rPr>
          <w:rFonts w:ascii="Cambria" w:hAnsi="Cambria"/>
          <w:sz w:val="24"/>
          <w:szCs w:val="24"/>
        </w:rPr>
        <w:t xml:space="preserve">Tuan Tanah ialah </w:t>
      </w:r>
      <w:proofErr w:type="gramStart"/>
      <w:r w:rsidRPr="000C78D4">
        <w:rPr>
          <w:rFonts w:ascii="Cambria" w:hAnsi="Cambria"/>
          <w:sz w:val="24"/>
          <w:szCs w:val="24"/>
        </w:rPr>
        <w:t>tuan</w:t>
      </w:r>
      <w:proofErr w:type="gramEnd"/>
      <w:r w:rsidRPr="000C78D4">
        <w:rPr>
          <w:rFonts w:ascii="Cambria" w:hAnsi="Cambria"/>
          <w:sz w:val="24"/>
          <w:szCs w:val="24"/>
        </w:rPr>
        <w:t xml:space="preserve"> punya berdaftar bangunan </w:t>
      </w:r>
      <w:r w:rsidR="002423B8">
        <w:rPr>
          <w:rFonts w:ascii="Cambria" w:hAnsi="Cambria"/>
          <w:sz w:val="24"/>
          <w:szCs w:val="24"/>
        </w:rPr>
        <w:t>……………………….</w:t>
      </w:r>
      <w:r w:rsidR="006922B9">
        <w:rPr>
          <w:rFonts w:ascii="Cambria" w:hAnsi="Cambria"/>
          <w:sz w:val="24"/>
          <w:szCs w:val="24"/>
        </w:rPr>
        <w:t xml:space="preserve"> </w:t>
      </w:r>
      <w:r w:rsidRPr="000C78D4">
        <w:rPr>
          <w:rFonts w:ascii="Cambria" w:hAnsi="Cambria"/>
          <w:sz w:val="24"/>
          <w:szCs w:val="24"/>
        </w:rPr>
        <w:t>(</w:t>
      </w:r>
      <w:proofErr w:type="gramStart"/>
      <w:r w:rsidRPr="000C78D4">
        <w:rPr>
          <w:rFonts w:ascii="Cambria" w:hAnsi="Cambria"/>
          <w:sz w:val="24"/>
          <w:szCs w:val="24"/>
        </w:rPr>
        <w:t>kemudian</w:t>
      </w:r>
      <w:proofErr w:type="gramEnd"/>
      <w:r w:rsidRPr="000C78D4">
        <w:rPr>
          <w:rFonts w:ascii="Cambria" w:hAnsi="Cambria"/>
          <w:sz w:val="24"/>
          <w:szCs w:val="24"/>
        </w:rPr>
        <w:t xml:space="preserve"> daripada ini disebut ‘Bangunan’) yang terletak di atas sekeping t</w:t>
      </w:r>
      <w:r w:rsidR="006922B9">
        <w:rPr>
          <w:rFonts w:ascii="Cambria" w:hAnsi="Cambria"/>
          <w:sz w:val="24"/>
          <w:szCs w:val="24"/>
        </w:rPr>
        <w:t xml:space="preserve">anah yang diperihalkan </w:t>
      </w:r>
      <w:r w:rsidR="006922B9" w:rsidRPr="002423B8">
        <w:rPr>
          <w:rFonts w:ascii="Cambria" w:hAnsi="Cambria"/>
          <w:sz w:val="24"/>
          <w:szCs w:val="24"/>
        </w:rPr>
        <w:t xml:space="preserve">sebagai </w:t>
      </w:r>
      <w:r w:rsidR="002423B8">
        <w:rPr>
          <w:rFonts w:ascii="Cambria" w:hAnsi="Cambria"/>
          <w:sz w:val="24"/>
          <w:szCs w:val="24"/>
        </w:rPr>
        <w:t xml:space="preserve">…………………………… </w:t>
      </w:r>
      <w:r w:rsidR="002423B8" w:rsidRPr="002423B8">
        <w:rPr>
          <w:rFonts w:ascii="Cambria" w:hAnsi="Cambria"/>
          <w:sz w:val="24"/>
          <w:szCs w:val="24"/>
        </w:rPr>
        <w:t>[</w:t>
      </w:r>
      <w:r w:rsidR="002423B8" w:rsidRPr="002423B8">
        <w:rPr>
          <w:rFonts w:ascii="Cambria" w:hAnsi="Cambria"/>
          <w:i/>
          <w:sz w:val="24"/>
          <w:szCs w:val="24"/>
          <w:u w:val="single"/>
        </w:rPr>
        <w:t>sila nyatakan no lot, no geran dan alamat penuh banguna berkenaan</w:t>
      </w:r>
      <w:r w:rsidR="002423B8" w:rsidRPr="002423B8">
        <w:rPr>
          <w:rFonts w:ascii="Cambria" w:hAnsi="Cambria"/>
          <w:sz w:val="24"/>
          <w:szCs w:val="24"/>
        </w:rPr>
        <w:t>]</w:t>
      </w:r>
      <w:r w:rsidR="006922B9">
        <w:rPr>
          <w:rFonts w:ascii="Cambria" w:hAnsi="Cambria"/>
          <w:sz w:val="24"/>
          <w:szCs w:val="24"/>
        </w:rPr>
        <w:t xml:space="preserve"> </w:t>
      </w:r>
      <w:r w:rsidRPr="000C78D4">
        <w:rPr>
          <w:rFonts w:ascii="Cambria" w:hAnsi="Cambria"/>
          <w:sz w:val="24"/>
          <w:szCs w:val="24"/>
        </w:rPr>
        <w:t>(kemudian daripada ini disebut “Tanah”)</w:t>
      </w:r>
    </w:p>
    <w:p w:rsidR="006922B9" w:rsidRPr="000C78D4" w:rsidRDefault="006922B9" w:rsidP="00F3440E">
      <w:pPr>
        <w:pStyle w:val="ListParagraph"/>
        <w:spacing w:line="240" w:lineRule="auto"/>
        <w:jc w:val="both"/>
        <w:rPr>
          <w:rFonts w:ascii="Cambria" w:hAnsi="Cambria"/>
          <w:sz w:val="24"/>
          <w:szCs w:val="24"/>
        </w:rPr>
      </w:pPr>
    </w:p>
    <w:p w:rsidR="004A4B1D" w:rsidRDefault="00471715" w:rsidP="00F3440E">
      <w:pPr>
        <w:pStyle w:val="ListParagraph"/>
        <w:numPr>
          <w:ilvl w:val="0"/>
          <w:numId w:val="2"/>
        </w:numPr>
        <w:spacing w:line="240" w:lineRule="auto"/>
        <w:ind w:hanging="720"/>
        <w:jc w:val="both"/>
        <w:rPr>
          <w:rFonts w:ascii="Cambria" w:hAnsi="Cambria"/>
          <w:sz w:val="24"/>
          <w:szCs w:val="24"/>
        </w:rPr>
      </w:pPr>
      <w:r w:rsidRPr="000C78D4">
        <w:rPr>
          <w:rFonts w:ascii="Cambria" w:hAnsi="Cambria"/>
          <w:sz w:val="24"/>
          <w:szCs w:val="24"/>
        </w:rPr>
        <w:t>Tuan Tanah bersetuju menyewak</w:t>
      </w:r>
      <w:r w:rsidR="006922B9">
        <w:rPr>
          <w:rFonts w:ascii="Cambria" w:hAnsi="Cambria"/>
          <w:sz w:val="24"/>
          <w:szCs w:val="24"/>
        </w:rPr>
        <w:t>a</w:t>
      </w:r>
      <w:r w:rsidRPr="000C78D4">
        <w:rPr>
          <w:rFonts w:ascii="Cambria" w:hAnsi="Cambria"/>
          <w:sz w:val="24"/>
          <w:szCs w:val="24"/>
        </w:rPr>
        <w:t>n ruang premis dalam Bangunan yang ditandakan dengan dakwat merah atas pelan yang dilampirkan</w:t>
      </w:r>
      <w:r w:rsidR="00A35E24" w:rsidRPr="000C78D4">
        <w:rPr>
          <w:rFonts w:ascii="Cambria" w:hAnsi="Cambria"/>
          <w:sz w:val="24"/>
          <w:szCs w:val="24"/>
        </w:rPr>
        <w:t xml:space="preserve"> kepada Perjanjian ini seluas </w:t>
      </w:r>
      <w:r w:rsidR="002423B8">
        <w:rPr>
          <w:rFonts w:ascii="Cambria" w:hAnsi="Cambria"/>
          <w:sz w:val="24"/>
          <w:szCs w:val="24"/>
        </w:rPr>
        <w:t xml:space="preserve">………………………. </w:t>
      </w:r>
      <w:r w:rsidR="002423B8" w:rsidRPr="002423B8">
        <w:rPr>
          <w:rFonts w:ascii="Cambria" w:hAnsi="Cambria"/>
          <w:sz w:val="24"/>
          <w:szCs w:val="24"/>
        </w:rPr>
        <w:t>[</w:t>
      </w:r>
      <w:r w:rsidR="002423B8" w:rsidRPr="002423B8">
        <w:rPr>
          <w:rFonts w:ascii="Cambria" w:hAnsi="Cambria"/>
          <w:i/>
          <w:sz w:val="24"/>
          <w:szCs w:val="24"/>
          <w:u w:val="single"/>
        </w:rPr>
        <w:t>nyatakan keluasan Premis</w:t>
      </w:r>
      <w:r w:rsidR="002423B8" w:rsidRPr="002423B8">
        <w:rPr>
          <w:rFonts w:ascii="Cambria" w:hAnsi="Cambria"/>
          <w:sz w:val="24"/>
          <w:szCs w:val="24"/>
        </w:rPr>
        <w:t>]</w:t>
      </w:r>
      <w:r w:rsidR="00A35E24" w:rsidRPr="000C78D4">
        <w:rPr>
          <w:rFonts w:ascii="Cambria" w:hAnsi="Cambria"/>
          <w:sz w:val="24"/>
          <w:szCs w:val="24"/>
        </w:rPr>
        <w:t xml:space="preserve"> (</w:t>
      </w:r>
      <w:proofErr w:type="gramStart"/>
      <w:r w:rsidR="00A35E24" w:rsidRPr="000C78D4">
        <w:rPr>
          <w:rFonts w:ascii="Cambria" w:hAnsi="Cambria"/>
          <w:sz w:val="24"/>
          <w:szCs w:val="24"/>
        </w:rPr>
        <w:t>kemudian</w:t>
      </w:r>
      <w:proofErr w:type="gramEnd"/>
      <w:r w:rsidR="00A35E24" w:rsidRPr="000C78D4">
        <w:rPr>
          <w:rFonts w:ascii="Cambria" w:hAnsi="Cambria"/>
          <w:sz w:val="24"/>
          <w:szCs w:val="24"/>
        </w:rPr>
        <w:t xml:space="preserve"> daripada ini disebut “Premis”) yang terletak di </w:t>
      </w:r>
      <w:r w:rsidR="002423B8">
        <w:rPr>
          <w:rFonts w:ascii="Cambria" w:hAnsi="Cambria"/>
          <w:sz w:val="24"/>
          <w:szCs w:val="24"/>
        </w:rPr>
        <w:t xml:space="preserve">……………………….. </w:t>
      </w:r>
      <w:r w:rsidR="004A4B1D">
        <w:rPr>
          <w:rFonts w:ascii="Cambria" w:hAnsi="Cambria"/>
          <w:sz w:val="24"/>
          <w:szCs w:val="24"/>
        </w:rPr>
        <w:t>. Penyewa bersetuju</w:t>
      </w:r>
      <w:r w:rsidR="00A35E24" w:rsidRPr="000C78D4">
        <w:rPr>
          <w:rFonts w:ascii="Cambria" w:hAnsi="Cambria"/>
          <w:sz w:val="24"/>
          <w:szCs w:val="24"/>
        </w:rPr>
        <w:t xml:space="preserve"> mengambil Premis ters</w:t>
      </w:r>
      <w:r w:rsidR="004A4B1D">
        <w:rPr>
          <w:rFonts w:ascii="Cambria" w:hAnsi="Cambria"/>
          <w:sz w:val="24"/>
          <w:szCs w:val="24"/>
        </w:rPr>
        <w:t xml:space="preserve">ebut secara sewaan untuk ruang </w:t>
      </w:r>
      <w:r w:rsidR="002423B8">
        <w:rPr>
          <w:rFonts w:ascii="Cambria" w:hAnsi="Cambria"/>
          <w:sz w:val="24"/>
          <w:szCs w:val="24"/>
        </w:rPr>
        <w:t>…………………….. [</w:t>
      </w:r>
      <w:proofErr w:type="gramStart"/>
      <w:r w:rsidR="002423B8" w:rsidRPr="002423B8">
        <w:rPr>
          <w:rFonts w:ascii="Cambria" w:hAnsi="Cambria"/>
          <w:i/>
          <w:sz w:val="24"/>
          <w:szCs w:val="24"/>
          <w:u w:val="single"/>
        </w:rPr>
        <w:t>tujuan</w:t>
      </w:r>
      <w:proofErr w:type="gramEnd"/>
      <w:r w:rsidR="002423B8" w:rsidRPr="002423B8">
        <w:rPr>
          <w:rFonts w:ascii="Cambria" w:hAnsi="Cambria"/>
          <w:i/>
          <w:sz w:val="24"/>
          <w:szCs w:val="24"/>
          <w:u w:val="single"/>
        </w:rPr>
        <w:t xml:space="preserve"> penyewaan</w:t>
      </w:r>
      <w:r w:rsidR="002423B8">
        <w:rPr>
          <w:rFonts w:ascii="Cambria" w:hAnsi="Cambria"/>
          <w:sz w:val="24"/>
          <w:szCs w:val="24"/>
        </w:rPr>
        <w:t>]</w:t>
      </w:r>
      <w:r w:rsidR="00A35E24" w:rsidRPr="000C78D4">
        <w:rPr>
          <w:rFonts w:ascii="Cambria" w:hAnsi="Cambria"/>
          <w:sz w:val="24"/>
          <w:szCs w:val="24"/>
        </w:rPr>
        <w:t xml:space="preserve"> tertakluk kepada terma dan syarat yang dipersetujui.</w:t>
      </w:r>
    </w:p>
    <w:p w:rsidR="00253B21" w:rsidRPr="002423B8" w:rsidRDefault="00253B21" w:rsidP="002423B8">
      <w:pPr>
        <w:spacing w:line="240" w:lineRule="auto"/>
        <w:jc w:val="both"/>
        <w:rPr>
          <w:rFonts w:ascii="Cambria" w:hAnsi="Cambria"/>
          <w:sz w:val="24"/>
          <w:szCs w:val="24"/>
        </w:rPr>
      </w:pPr>
    </w:p>
    <w:p w:rsidR="004A4B1D" w:rsidRPr="004A4B1D" w:rsidRDefault="00A35E24" w:rsidP="00F3440E">
      <w:pPr>
        <w:spacing w:after="0" w:line="240" w:lineRule="auto"/>
        <w:jc w:val="center"/>
        <w:rPr>
          <w:rFonts w:ascii="Cambria" w:hAnsi="Cambria"/>
          <w:b/>
          <w:sz w:val="24"/>
          <w:szCs w:val="24"/>
        </w:rPr>
      </w:pPr>
      <w:r w:rsidRPr="004A4B1D">
        <w:rPr>
          <w:rFonts w:ascii="Cambria" w:hAnsi="Cambria"/>
          <w:b/>
          <w:sz w:val="24"/>
          <w:szCs w:val="24"/>
        </w:rPr>
        <w:t>KLAUSA I</w:t>
      </w:r>
    </w:p>
    <w:p w:rsidR="00A35E24" w:rsidRPr="004A4B1D" w:rsidRDefault="004A4B1D" w:rsidP="00F3440E">
      <w:pPr>
        <w:spacing w:after="0" w:line="240" w:lineRule="auto"/>
        <w:jc w:val="center"/>
        <w:rPr>
          <w:rFonts w:ascii="Cambria" w:hAnsi="Cambria"/>
          <w:b/>
          <w:sz w:val="24"/>
          <w:szCs w:val="24"/>
          <w:u w:val="single"/>
        </w:rPr>
      </w:pPr>
      <w:r w:rsidRPr="004A4B1D">
        <w:rPr>
          <w:rFonts w:ascii="Cambria" w:hAnsi="Cambria"/>
          <w:b/>
          <w:sz w:val="24"/>
          <w:szCs w:val="24"/>
          <w:u w:val="single"/>
        </w:rPr>
        <w:t>DEFINI</w:t>
      </w:r>
      <w:r w:rsidR="00A35E24" w:rsidRPr="004A4B1D">
        <w:rPr>
          <w:rFonts w:ascii="Cambria" w:hAnsi="Cambria"/>
          <w:b/>
          <w:sz w:val="24"/>
          <w:szCs w:val="24"/>
          <w:u w:val="single"/>
        </w:rPr>
        <w:t>SI DAN TAFSIRAN</w:t>
      </w:r>
    </w:p>
    <w:p w:rsidR="004A4B1D" w:rsidRPr="004A4B1D" w:rsidRDefault="004A4B1D" w:rsidP="00F3440E">
      <w:pPr>
        <w:spacing w:after="0" w:line="240" w:lineRule="auto"/>
        <w:jc w:val="center"/>
        <w:rPr>
          <w:rFonts w:ascii="Cambria" w:hAnsi="Cambria"/>
          <w:b/>
          <w:sz w:val="24"/>
          <w:szCs w:val="24"/>
        </w:rPr>
      </w:pPr>
    </w:p>
    <w:p w:rsidR="00471715" w:rsidRPr="004A4B1D" w:rsidRDefault="004A4B1D" w:rsidP="00F3440E">
      <w:pPr>
        <w:spacing w:line="240" w:lineRule="auto"/>
        <w:jc w:val="both"/>
        <w:rPr>
          <w:rFonts w:ascii="Cambria" w:hAnsi="Cambria"/>
          <w:b/>
          <w:sz w:val="24"/>
          <w:szCs w:val="24"/>
        </w:rPr>
      </w:pPr>
      <w:r>
        <w:rPr>
          <w:rFonts w:ascii="Cambria" w:hAnsi="Cambria"/>
          <w:b/>
          <w:sz w:val="24"/>
          <w:szCs w:val="24"/>
        </w:rPr>
        <w:t>1.1</w:t>
      </w:r>
      <w:r>
        <w:rPr>
          <w:rFonts w:ascii="Cambria" w:hAnsi="Cambria"/>
          <w:b/>
          <w:sz w:val="24"/>
          <w:szCs w:val="24"/>
        </w:rPr>
        <w:tab/>
      </w:r>
      <w:r w:rsidRPr="004A4B1D">
        <w:rPr>
          <w:rFonts w:ascii="Cambria" w:hAnsi="Cambria"/>
          <w:b/>
          <w:sz w:val="24"/>
          <w:szCs w:val="24"/>
        </w:rPr>
        <w:t>Defini</w:t>
      </w:r>
      <w:r w:rsidR="00A35E24" w:rsidRPr="004A4B1D">
        <w:rPr>
          <w:rFonts w:ascii="Cambria" w:hAnsi="Cambria"/>
          <w:b/>
          <w:sz w:val="24"/>
          <w:szCs w:val="24"/>
        </w:rPr>
        <w:t>si</w:t>
      </w:r>
    </w:p>
    <w:p w:rsidR="00A35E24" w:rsidRPr="000C78D4" w:rsidRDefault="00A35E24" w:rsidP="00F3440E">
      <w:pPr>
        <w:pStyle w:val="ListParagraph"/>
        <w:spacing w:line="240" w:lineRule="auto"/>
        <w:jc w:val="both"/>
        <w:rPr>
          <w:rFonts w:ascii="Cambria" w:hAnsi="Cambria"/>
          <w:sz w:val="24"/>
          <w:szCs w:val="24"/>
        </w:rPr>
      </w:pPr>
    </w:p>
    <w:p w:rsidR="00A35E24" w:rsidRDefault="00A35E24" w:rsidP="00F3440E">
      <w:pPr>
        <w:pStyle w:val="ListParagraph"/>
        <w:spacing w:line="240" w:lineRule="auto"/>
        <w:jc w:val="both"/>
        <w:rPr>
          <w:rFonts w:ascii="Cambria" w:hAnsi="Cambria"/>
          <w:sz w:val="24"/>
          <w:szCs w:val="24"/>
        </w:rPr>
      </w:pPr>
      <w:r w:rsidRPr="000C78D4">
        <w:rPr>
          <w:rFonts w:ascii="Cambria" w:hAnsi="Cambria"/>
          <w:sz w:val="24"/>
          <w:szCs w:val="24"/>
        </w:rPr>
        <w:lastRenderedPageBreak/>
        <w:t>Dalam Perjanjian ini, melainkan konteksnya menghendaki maksud yang lain, di mana-mana terdapat ungkapan-ungkapan di bawah memberi maksud seperti yang berikut:</w:t>
      </w:r>
    </w:p>
    <w:p w:rsidR="004A4B1D" w:rsidRDefault="004A4B1D" w:rsidP="00F3440E">
      <w:pPr>
        <w:pStyle w:val="ListParagraph"/>
        <w:spacing w:line="240" w:lineRule="auto"/>
        <w:jc w:val="both"/>
        <w:rPr>
          <w:rFonts w:ascii="Cambria" w:hAnsi="Cambri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35"/>
        <w:gridCol w:w="5940"/>
      </w:tblGrid>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“Bahagian Gunasama</w:t>
            </w:r>
            <w:r>
              <w:rPr>
                <w:rFonts w:ascii="Cambria" w:hAnsi="Cambria"/>
                <w:sz w:val="24"/>
                <w:szCs w:val="24"/>
              </w:rPr>
              <w:t>”</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bahagian Tanah tersebut dan Ban</w:t>
            </w:r>
            <w:r>
              <w:rPr>
                <w:rFonts w:ascii="Cambria" w:hAnsi="Cambria"/>
                <w:sz w:val="24"/>
                <w:szCs w:val="24"/>
              </w:rPr>
              <w:t>gunan tersebut selain daripada</w:t>
            </w:r>
            <w:r w:rsidRPr="000C78D4">
              <w:rPr>
                <w:rFonts w:ascii="Cambria" w:hAnsi="Cambria"/>
                <w:sz w:val="24"/>
                <w:szCs w:val="24"/>
              </w:rPr>
              <w:t>;</w:t>
            </w:r>
          </w:p>
          <w:p w:rsidR="004A4B1D" w:rsidRPr="000C78D4" w:rsidRDefault="004A4B1D" w:rsidP="00F3440E">
            <w:pPr>
              <w:pStyle w:val="ListParagraph"/>
              <w:ind w:left="0"/>
              <w:jc w:val="both"/>
              <w:rPr>
                <w:rFonts w:ascii="Cambria" w:hAnsi="Cambria"/>
                <w:sz w:val="24"/>
                <w:szCs w:val="24"/>
              </w:rPr>
            </w:pPr>
          </w:p>
          <w:p w:rsidR="004A4B1D" w:rsidRDefault="004A4B1D" w:rsidP="00F3440E">
            <w:pPr>
              <w:pStyle w:val="ListParagraph"/>
              <w:numPr>
                <w:ilvl w:val="0"/>
                <w:numId w:val="37"/>
              </w:numPr>
              <w:jc w:val="both"/>
              <w:rPr>
                <w:rFonts w:ascii="Cambria" w:hAnsi="Cambria"/>
                <w:sz w:val="24"/>
                <w:szCs w:val="24"/>
              </w:rPr>
            </w:pPr>
            <w:r>
              <w:rPr>
                <w:rFonts w:ascii="Cambria" w:hAnsi="Cambria"/>
                <w:sz w:val="24"/>
                <w:szCs w:val="24"/>
              </w:rPr>
              <w:t>r</w:t>
            </w:r>
            <w:r w:rsidRPr="000C78D4">
              <w:rPr>
                <w:rFonts w:ascii="Cambria" w:hAnsi="Cambria"/>
                <w:sz w:val="24"/>
                <w:szCs w:val="24"/>
              </w:rPr>
              <w:t>uang-ruang pejabat individu</w:t>
            </w:r>
            <w:r>
              <w:rPr>
                <w:rFonts w:ascii="Cambria" w:hAnsi="Cambria"/>
                <w:sz w:val="24"/>
                <w:szCs w:val="24"/>
              </w:rPr>
              <w:t>;</w:t>
            </w:r>
            <w:r w:rsidRPr="000C78D4">
              <w:rPr>
                <w:rFonts w:ascii="Cambria" w:hAnsi="Cambria"/>
                <w:sz w:val="24"/>
                <w:szCs w:val="24"/>
              </w:rPr>
              <w:t xml:space="preserve"> dan </w:t>
            </w:r>
          </w:p>
          <w:p w:rsidR="004A4B1D" w:rsidRDefault="004A4B1D" w:rsidP="00F3440E">
            <w:pPr>
              <w:pStyle w:val="ListParagraph"/>
              <w:jc w:val="both"/>
              <w:rPr>
                <w:rFonts w:ascii="Cambria" w:hAnsi="Cambria"/>
                <w:sz w:val="24"/>
                <w:szCs w:val="24"/>
              </w:rPr>
            </w:pPr>
          </w:p>
          <w:p w:rsidR="004A4B1D" w:rsidRDefault="004A4B1D" w:rsidP="00F3440E">
            <w:pPr>
              <w:pStyle w:val="ListParagraph"/>
              <w:numPr>
                <w:ilvl w:val="0"/>
                <w:numId w:val="37"/>
              </w:numPr>
              <w:jc w:val="both"/>
              <w:rPr>
                <w:rFonts w:ascii="Cambria" w:hAnsi="Cambria"/>
                <w:sz w:val="24"/>
                <w:szCs w:val="24"/>
              </w:rPr>
            </w:pPr>
            <w:r w:rsidRPr="000C78D4">
              <w:rPr>
                <w:rFonts w:ascii="Cambria" w:hAnsi="Cambria"/>
                <w:sz w:val="24"/>
                <w:szCs w:val="24"/>
              </w:rPr>
              <w:t>tempat letak kereta</w:t>
            </w:r>
            <w:r>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“Bangunan”</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struktur yang dibina di atas Tanah tersebut;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“Penyewa”</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Kerajaan Malaysia di man</w:t>
            </w:r>
            <w:r w:rsidR="00767096">
              <w:rPr>
                <w:rFonts w:ascii="Cambria" w:hAnsi="Cambria"/>
                <w:sz w:val="24"/>
                <w:szCs w:val="24"/>
              </w:rPr>
              <w:t>a bagi tujuan perjanjian ini di</w:t>
            </w:r>
            <w:r w:rsidRPr="000C78D4">
              <w:rPr>
                <w:rFonts w:ascii="Cambria" w:hAnsi="Cambria"/>
                <w:sz w:val="24"/>
                <w:szCs w:val="24"/>
              </w:rPr>
              <w:t>wakili oleh</w:t>
            </w:r>
            <w:r w:rsidR="00387FEA">
              <w:rPr>
                <w:rFonts w:ascii="Cambria" w:hAnsi="Cambria"/>
                <w:sz w:val="24"/>
                <w:szCs w:val="24"/>
              </w:rPr>
              <w:t xml:space="preserve"> Jabatan Kebajikan Masyarakat Negeri </w:t>
            </w:r>
            <w:r w:rsidR="002423B8">
              <w:rPr>
                <w:rFonts w:ascii="Cambria" w:hAnsi="Cambria"/>
                <w:sz w:val="24"/>
                <w:szCs w:val="24"/>
              </w:rPr>
              <w:t>…………………….</w:t>
            </w:r>
            <w:r w:rsidRPr="000C78D4">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“Premis”</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w:t>
            </w:r>
            <w:r w:rsidR="002423B8">
              <w:rPr>
                <w:rFonts w:ascii="Cambria" w:hAnsi="Cambria"/>
                <w:sz w:val="24"/>
                <w:szCs w:val="24"/>
              </w:rPr>
              <w:t>……………………………….</w:t>
            </w:r>
            <w:r w:rsidRPr="000C78D4">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“Tuan Tanah”</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w:t>
            </w:r>
            <w:r w:rsidR="002423B8">
              <w:rPr>
                <w:rFonts w:ascii="Cambria" w:hAnsi="Cambria"/>
                <w:sz w:val="24"/>
                <w:szCs w:val="24"/>
              </w:rPr>
              <w:t>………………………………..</w:t>
            </w:r>
            <w:r w:rsidRPr="000C78D4">
              <w:rPr>
                <w:rFonts w:ascii="Cambria" w:hAnsi="Cambria"/>
                <w:sz w:val="24"/>
                <w:szCs w:val="24"/>
              </w:rPr>
              <w:t xml:space="preserve"> dan termasuk pewaris hakmilik dan penerima serah hak yang dibenarkan;</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“Waktu Pejabat”</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dari jam </w:t>
            </w:r>
            <w:r w:rsidR="00387FEA">
              <w:rPr>
                <w:rFonts w:ascii="Cambria" w:hAnsi="Cambria"/>
                <w:sz w:val="24"/>
                <w:szCs w:val="24"/>
              </w:rPr>
              <w:t xml:space="preserve">7.30 pagi </w:t>
            </w:r>
            <w:r w:rsidRPr="000C78D4">
              <w:rPr>
                <w:rFonts w:ascii="Cambria" w:hAnsi="Cambria"/>
                <w:sz w:val="24"/>
                <w:szCs w:val="24"/>
              </w:rPr>
              <w:t>hingga</w:t>
            </w:r>
            <w:r w:rsidR="00387FEA">
              <w:rPr>
                <w:rFonts w:ascii="Cambria" w:hAnsi="Cambria"/>
                <w:sz w:val="24"/>
                <w:szCs w:val="24"/>
              </w:rPr>
              <w:t xml:space="preserve"> 5.30 petang</w:t>
            </w:r>
            <w:r w:rsidRPr="000C78D4">
              <w:rPr>
                <w:rFonts w:ascii="Cambria" w:hAnsi="Cambria"/>
                <w:sz w:val="24"/>
                <w:szCs w:val="24"/>
              </w:rPr>
              <w:t xml:space="preserve"> Jumaat dan tidak termasuk hari Sabtu, Ahad, cuti umum dan cuti am untuk negeri-negeri.</w:t>
            </w:r>
          </w:p>
          <w:p w:rsidR="004A4B1D" w:rsidRDefault="004A4B1D" w:rsidP="00F3440E">
            <w:pPr>
              <w:pStyle w:val="ListParagraph"/>
              <w:ind w:left="0"/>
              <w:jc w:val="both"/>
              <w:rPr>
                <w:rFonts w:ascii="Cambria" w:hAnsi="Cambria"/>
                <w:sz w:val="24"/>
                <w:szCs w:val="24"/>
              </w:rPr>
            </w:pPr>
          </w:p>
        </w:tc>
      </w:tr>
    </w:tbl>
    <w:p w:rsidR="0028742B" w:rsidRPr="0006696F" w:rsidRDefault="0028742B" w:rsidP="00F3440E">
      <w:pPr>
        <w:spacing w:line="240" w:lineRule="auto"/>
        <w:jc w:val="both"/>
        <w:rPr>
          <w:rFonts w:ascii="Cambria" w:hAnsi="Cambria"/>
          <w:sz w:val="24"/>
          <w:szCs w:val="24"/>
        </w:rPr>
      </w:pPr>
    </w:p>
    <w:p w:rsidR="0028742B" w:rsidRPr="00387FEA" w:rsidRDefault="00D90B20" w:rsidP="00F3440E">
      <w:pPr>
        <w:spacing w:after="0" w:line="240" w:lineRule="auto"/>
        <w:jc w:val="center"/>
        <w:rPr>
          <w:rFonts w:ascii="Cambria" w:hAnsi="Cambria"/>
          <w:b/>
          <w:sz w:val="24"/>
          <w:szCs w:val="24"/>
        </w:rPr>
      </w:pPr>
      <w:r w:rsidRPr="00387FEA">
        <w:rPr>
          <w:rFonts w:ascii="Cambria" w:hAnsi="Cambria"/>
          <w:b/>
          <w:sz w:val="24"/>
          <w:szCs w:val="24"/>
        </w:rPr>
        <w:t>KLAUSA 2</w:t>
      </w:r>
    </w:p>
    <w:p w:rsidR="00387FEA" w:rsidRPr="00387FEA" w:rsidRDefault="001F0B2F" w:rsidP="00F3440E">
      <w:pPr>
        <w:pStyle w:val="ListParagraph"/>
        <w:spacing w:after="0" w:line="240" w:lineRule="auto"/>
        <w:ind w:left="0"/>
        <w:jc w:val="center"/>
        <w:rPr>
          <w:rFonts w:ascii="Cambria" w:hAnsi="Cambria"/>
          <w:b/>
          <w:sz w:val="24"/>
          <w:szCs w:val="24"/>
          <w:u w:val="single"/>
        </w:rPr>
      </w:pPr>
      <w:r w:rsidRPr="00387FEA">
        <w:rPr>
          <w:rFonts w:ascii="Cambria" w:hAnsi="Cambria"/>
          <w:b/>
          <w:sz w:val="24"/>
          <w:szCs w:val="24"/>
          <w:u w:val="single"/>
        </w:rPr>
        <w:t>TEMPOH PENYEWAAN DAN PELANJUTAN</w:t>
      </w:r>
    </w:p>
    <w:p w:rsidR="00387FEA" w:rsidRDefault="00387FEA" w:rsidP="00F3440E">
      <w:pPr>
        <w:pStyle w:val="ListParagraph"/>
        <w:spacing w:after="0" w:line="240" w:lineRule="auto"/>
        <w:ind w:left="0"/>
        <w:jc w:val="center"/>
        <w:rPr>
          <w:rFonts w:ascii="Cambria" w:hAnsi="Cambria"/>
          <w:sz w:val="24"/>
          <w:szCs w:val="24"/>
          <w:u w:val="single"/>
        </w:rPr>
      </w:pPr>
    </w:p>
    <w:p w:rsidR="00387FEA" w:rsidRPr="00387FEA" w:rsidRDefault="00387FEA" w:rsidP="00F3440E">
      <w:pPr>
        <w:pStyle w:val="ListParagraph"/>
        <w:spacing w:after="0" w:line="240" w:lineRule="auto"/>
        <w:ind w:left="0"/>
        <w:jc w:val="center"/>
        <w:rPr>
          <w:rFonts w:ascii="Cambria" w:hAnsi="Cambria"/>
          <w:sz w:val="24"/>
          <w:szCs w:val="24"/>
          <w:u w:val="single"/>
        </w:rPr>
      </w:pPr>
    </w:p>
    <w:p w:rsidR="001F0B2F" w:rsidRPr="00387FEA" w:rsidRDefault="001F0B2F" w:rsidP="00F3440E">
      <w:pPr>
        <w:pStyle w:val="ListParagraph"/>
        <w:numPr>
          <w:ilvl w:val="0"/>
          <w:numId w:val="5"/>
        </w:numPr>
        <w:spacing w:line="240" w:lineRule="auto"/>
        <w:ind w:left="0" w:firstLine="0"/>
        <w:jc w:val="both"/>
        <w:rPr>
          <w:rFonts w:ascii="Cambria" w:hAnsi="Cambria"/>
          <w:b/>
          <w:sz w:val="24"/>
          <w:szCs w:val="24"/>
        </w:rPr>
      </w:pPr>
      <w:r w:rsidRPr="00387FEA">
        <w:rPr>
          <w:rFonts w:ascii="Cambria" w:hAnsi="Cambria"/>
          <w:b/>
          <w:sz w:val="24"/>
          <w:szCs w:val="24"/>
        </w:rPr>
        <w:t>Penyewaan</w:t>
      </w:r>
    </w:p>
    <w:p w:rsidR="00387FEA" w:rsidRDefault="001F0B2F" w:rsidP="00F3440E">
      <w:pPr>
        <w:spacing w:line="240" w:lineRule="auto"/>
        <w:ind w:left="720"/>
        <w:jc w:val="both"/>
        <w:rPr>
          <w:rFonts w:ascii="Cambria" w:hAnsi="Cambria"/>
          <w:sz w:val="24"/>
          <w:szCs w:val="24"/>
        </w:rPr>
      </w:pPr>
      <w:r w:rsidRPr="000C78D4">
        <w:rPr>
          <w:rFonts w:ascii="Cambria" w:hAnsi="Cambria"/>
          <w:sz w:val="24"/>
          <w:szCs w:val="24"/>
        </w:rPr>
        <w:t xml:space="preserve">Tuan Tanah bersetuju memberi sewaan dan Penyewa bersetuju menerima sewaan Premis tersebut bagi tempoh </w:t>
      </w:r>
      <w:r w:rsidR="002423B8">
        <w:rPr>
          <w:rFonts w:ascii="Cambria" w:hAnsi="Cambria"/>
          <w:b/>
          <w:sz w:val="24"/>
          <w:szCs w:val="24"/>
        </w:rPr>
        <w:t>………………</w:t>
      </w:r>
      <w:r w:rsidR="00387FEA" w:rsidRPr="00387FEA">
        <w:rPr>
          <w:rFonts w:ascii="Cambria" w:hAnsi="Cambria"/>
          <w:b/>
          <w:sz w:val="24"/>
          <w:szCs w:val="24"/>
        </w:rPr>
        <w:t>tahun</w:t>
      </w:r>
      <w:r w:rsidRPr="000C78D4">
        <w:rPr>
          <w:rFonts w:ascii="Cambria" w:hAnsi="Cambria"/>
          <w:sz w:val="24"/>
          <w:szCs w:val="24"/>
        </w:rPr>
        <w:t xml:space="preserve"> mulai </w:t>
      </w:r>
      <w:r w:rsidR="002423B8">
        <w:rPr>
          <w:rFonts w:ascii="Cambria" w:hAnsi="Cambria"/>
          <w:b/>
          <w:sz w:val="24"/>
          <w:szCs w:val="24"/>
        </w:rPr>
        <w:t>…………………..</w:t>
      </w:r>
      <w:r w:rsidRPr="00387FEA">
        <w:rPr>
          <w:rFonts w:ascii="Cambria" w:hAnsi="Cambria"/>
          <w:b/>
          <w:sz w:val="24"/>
          <w:szCs w:val="24"/>
        </w:rPr>
        <w:t xml:space="preserve"> </w:t>
      </w:r>
      <w:proofErr w:type="gramStart"/>
      <w:r w:rsidRPr="00387FEA">
        <w:rPr>
          <w:rFonts w:ascii="Cambria" w:hAnsi="Cambria"/>
          <w:b/>
          <w:sz w:val="24"/>
          <w:szCs w:val="24"/>
        </w:rPr>
        <w:t>dan</w:t>
      </w:r>
      <w:proofErr w:type="gramEnd"/>
      <w:r w:rsidRPr="00387FEA">
        <w:rPr>
          <w:rFonts w:ascii="Cambria" w:hAnsi="Cambria"/>
          <w:b/>
          <w:sz w:val="24"/>
          <w:szCs w:val="24"/>
        </w:rPr>
        <w:t xml:space="preserve"> berakhir  </w:t>
      </w:r>
      <w:r w:rsidR="002423B8">
        <w:rPr>
          <w:rFonts w:ascii="Cambria" w:hAnsi="Cambria"/>
          <w:b/>
          <w:sz w:val="24"/>
          <w:szCs w:val="24"/>
        </w:rPr>
        <w:t>……………………</w:t>
      </w:r>
      <w:r w:rsidRPr="000C78D4">
        <w:rPr>
          <w:rFonts w:ascii="Cambria" w:hAnsi="Cambria"/>
          <w:sz w:val="24"/>
          <w:szCs w:val="24"/>
        </w:rPr>
        <w:t xml:space="preserve"> (</w:t>
      </w:r>
      <w:proofErr w:type="gramStart"/>
      <w:r w:rsidRPr="0006696F">
        <w:rPr>
          <w:rFonts w:ascii="Cambria" w:hAnsi="Cambria"/>
          <w:sz w:val="24"/>
          <w:szCs w:val="24"/>
        </w:rPr>
        <w:t>kemudian</w:t>
      </w:r>
      <w:proofErr w:type="gramEnd"/>
      <w:r w:rsidRPr="0006696F">
        <w:rPr>
          <w:rFonts w:ascii="Cambria" w:hAnsi="Cambria"/>
          <w:sz w:val="24"/>
          <w:szCs w:val="24"/>
        </w:rPr>
        <w:t xml:space="preserve"> daripada ini disebut “Tempoh penyewaan”</w:t>
      </w:r>
      <w:r w:rsidRPr="000C78D4">
        <w:rPr>
          <w:rFonts w:ascii="Cambria" w:hAnsi="Cambria"/>
          <w:sz w:val="24"/>
          <w:szCs w:val="24"/>
        </w:rPr>
        <w:t xml:space="preserve">) bagi tempoh pertama dan dengan pilihan untuk melanjutkan penyewaan bagi tempoh tidak melebihi </w:t>
      </w:r>
      <w:r w:rsidRPr="002423B8">
        <w:rPr>
          <w:rFonts w:ascii="Cambria" w:hAnsi="Cambria"/>
          <w:sz w:val="24"/>
          <w:szCs w:val="24"/>
        </w:rPr>
        <w:t>………… (</w:t>
      </w:r>
      <w:proofErr w:type="gramStart"/>
      <w:r w:rsidRPr="002423B8">
        <w:rPr>
          <w:rFonts w:ascii="Cambria" w:hAnsi="Cambria"/>
          <w:i/>
          <w:sz w:val="24"/>
          <w:szCs w:val="24"/>
          <w:u w:val="single"/>
        </w:rPr>
        <w:t>sila</w:t>
      </w:r>
      <w:proofErr w:type="gramEnd"/>
      <w:r w:rsidRPr="002423B8">
        <w:rPr>
          <w:rFonts w:ascii="Cambria" w:hAnsi="Cambria"/>
          <w:i/>
          <w:sz w:val="24"/>
          <w:szCs w:val="24"/>
          <w:u w:val="single"/>
        </w:rPr>
        <w:t xml:space="preserve"> nyatakan tempoh</w:t>
      </w:r>
      <w:r w:rsidRPr="002423B8">
        <w:rPr>
          <w:rFonts w:ascii="Cambria" w:hAnsi="Cambria"/>
          <w:sz w:val="24"/>
          <w:szCs w:val="24"/>
        </w:rPr>
        <w:t xml:space="preserve">), </w:t>
      </w:r>
      <w:r w:rsidRPr="000C78D4">
        <w:rPr>
          <w:rFonts w:ascii="Cambria" w:hAnsi="Cambria"/>
          <w:sz w:val="24"/>
          <w:szCs w:val="24"/>
        </w:rPr>
        <w:t>tertakluk kepada terma terma dan syarat-syarat yang terkandung dalam perjanjian ini.</w:t>
      </w:r>
    </w:p>
    <w:p w:rsidR="00690B85" w:rsidRPr="000C78D4" w:rsidRDefault="00690B85" w:rsidP="00F3440E">
      <w:pPr>
        <w:spacing w:after="0" w:line="240" w:lineRule="auto"/>
        <w:ind w:left="720"/>
        <w:jc w:val="both"/>
        <w:rPr>
          <w:rFonts w:ascii="Cambria" w:hAnsi="Cambria"/>
          <w:sz w:val="24"/>
          <w:szCs w:val="24"/>
        </w:rPr>
      </w:pPr>
    </w:p>
    <w:p w:rsidR="002616F0" w:rsidRPr="00387FEA" w:rsidRDefault="001F0B2F" w:rsidP="00F3440E">
      <w:pPr>
        <w:pStyle w:val="ListParagraph"/>
        <w:numPr>
          <w:ilvl w:val="0"/>
          <w:numId w:val="5"/>
        </w:numPr>
        <w:spacing w:line="240" w:lineRule="auto"/>
        <w:ind w:hanging="720"/>
        <w:jc w:val="both"/>
        <w:rPr>
          <w:rFonts w:ascii="Cambria" w:hAnsi="Cambria"/>
          <w:b/>
          <w:sz w:val="24"/>
          <w:szCs w:val="24"/>
        </w:rPr>
      </w:pPr>
      <w:r w:rsidRPr="00387FEA">
        <w:rPr>
          <w:rFonts w:ascii="Cambria" w:hAnsi="Cambria"/>
          <w:b/>
          <w:sz w:val="24"/>
          <w:szCs w:val="24"/>
        </w:rPr>
        <w:t>Pelanjutan Penyewaan</w:t>
      </w:r>
    </w:p>
    <w:p w:rsidR="002616F0" w:rsidRPr="000C78D4" w:rsidRDefault="002616F0" w:rsidP="00F3440E">
      <w:pPr>
        <w:pStyle w:val="ListParagraph"/>
        <w:spacing w:line="240" w:lineRule="auto"/>
        <w:jc w:val="both"/>
        <w:rPr>
          <w:rFonts w:ascii="Cambria" w:hAnsi="Cambria"/>
          <w:sz w:val="24"/>
          <w:szCs w:val="24"/>
        </w:rPr>
      </w:pPr>
    </w:p>
    <w:p w:rsidR="001F0B2F" w:rsidRDefault="001F0B2F" w:rsidP="00F3440E">
      <w:pPr>
        <w:pStyle w:val="ListParagraph"/>
        <w:numPr>
          <w:ilvl w:val="0"/>
          <w:numId w:val="6"/>
        </w:numPr>
        <w:spacing w:line="240" w:lineRule="auto"/>
        <w:ind w:left="1440" w:hanging="720"/>
        <w:jc w:val="both"/>
        <w:rPr>
          <w:rFonts w:ascii="Cambria" w:hAnsi="Cambria"/>
          <w:sz w:val="24"/>
          <w:szCs w:val="24"/>
        </w:rPr>
      </w:pPr>
      <w:r w:rsidRPr="000C78D4">
        <w:rPr>
          <w:rFonts w:ascii="Cambria" w:hAnsi="Cambria"/>
          <w:sz w:val="24"/>
          <w:szCs w:val="24"/>
        </w:rPr>
        <w:t>Atas permohonan bertulis daripada Penyewa yang dibuat tidak kurang daripada tiga (3) bulan sebelum tamat tempoh penyewaan ini, Tuan Tanah boleh melanjutkan</w:t>
      </w:r>
      <w:r w:rsidR="002616F0" w:rsidRPr="000C78D4">
        <w:rPr>
          <w:rFonts w:ascii="Cambria" w:hAnsi="Cambria"/>
          <w:sz w:val="24"/>
          <w:szCs w:val="24"/>
        </w:rPr>
        <w:t xml:space="preserve"> Perjanjian ini selama suatu tempoh (tempoh masa tidak </w:t>
      </w:r>
      <w:r w:rsidR="002616F0" w:rsidRPr="000C78D4">
        <w:rPr>
          <w:rFonts w:ascii="Cambria" w:hAnsi="Cambria"/>
          <w:sz w:val="24"/>
          <w:szCs w:val="24"/>
        </w:rPr>
        <w:lastRenderedPageBreak/>
        <w:t>boleh melebihi 3 tahun) yang akan dipersetujui antara Tuan Tanah dengan Penyewa dengan kadar sewa yang akan saling dipersetujui dan tertakluk kepada terma-terma dan syarat-syarat sebagaimana yang terkandung dalam Perjanjian ini.</w:t>
      </w:r>
    </w:p>
    <w:p w:rsidR="00387FEA" w:rsidRPr="000C78D4" w:rsidRDefault="00387FEA" w:rsidP="00F3440E">
      <w:pPr>
        <w:pStyle w:val="ListParagraph"/>
        <w:spacing w:line="240" w:lineRule="auto"/>
        <w:ind w:left="1080"/>
        <w:jc w:val="both"/>
        <w:rPr>
          <w:rFonts w:ascii="Cambria" w:hAnsi="Cambria"/>
          <w:sz w:val="24"/>
          <w:szCs w:val="24"/>
        </w:rPr>
      </w:pPr>
    </w:p>
    <w:p w:rsidR="00387FEA" w:rsidRDefault="002616F0" w:rsidP="00F3440E">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 xml:space="preserve">Tuan Tanah hendaklah memberikan jawapan </w:t>
      </w:r>
      <w:r w:rsidR="00BB2624">
        <w:rPr>
          <w:rFonts w:ascii="Cambria" w:hAnsi="Cambria"/>
          <w:sz w:val="24"/>
          <w:szCs w:val="24"/>
        </w:rPr>
        <w:t>secara bertulis terhadap permohonan Penyewa untuk melanjutkan tempoh Perjanjian ini dalam tempoh dua puluh satu (21) hari dari tarikh penerimaan permohonan daripada Penyewa.</w:t>
      </w:r>
    </w:p>
    <w:p w:rsidR="00387FEA" w:rsidRPr="00387FEA" w:rsidRDefault="00387FEA" w:rsidP="00F3440E">
      <w:pPr>
        <w:spacing w:after="0" w:line="240" w:lineRule="auto"/>
        <w:jc w:val="both"/>
        <w:rPr>
          <w:rFonts w:ascii="Cambria" w:hAnsi="Cambria"/>
          <w:sz w:val="24"/>
          <w:szCs w:val="24"/>
        </w:rPr>
      </w:pPr>
    </w:p>
    <w:p w:rsidR="002616F0" w:rsidRPr="000C78D4" w:rsidRDefault="002616F0" w:rsidP="00F3440E">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Sekiranya Tuan Tanah gagal memberikan jawapan kepa</w:t>
      </w:r>
      <w:r w:rsidR="003C3E81">
        <w:rPr>
          <w:rFonts w:ascii="Cambria" w:hAnsi="Cambria"/>
          <w:sz w:val="24"/>
          <w:szCs w:val="24"/>
        </w:rPr>
        <w:t>da Penyewa dalam tempoh yang di</w:t>
      </w:r>
      <w:r w:rsidRPr="000C78D4">
        <w:rPr>
          <w:rFonts w:ascii="Cambria" w:hAnsi="Cambria"/>
          <w:sz w:val="24"/>
          <w:szCs w:val="24"/>
        </w:rPr>
        <w:t xml:space="preserve">tetapkan dalam klausa </w:t>
      </w:r>
      <w:r w:rsidR="00BB2624" w:rsidRPr="00BB2624">
        <w:rPr>
          <w:rFonts w:ascii="Cambria" w:hAnsi="Cambria"/>
          <w:sz w:val="24"/>
          <w:szCs w:val="24"/>
        </w:rPr>
        <w:t>2.2(b</w:t>
      </w:r>
      <w:r w:rsidRPr="00BB2624">
        <w:rPr>
          <w:rFonts w:ascii="Cambria" w:hAnsi="Cambria"/>
          <w:sz w:val="24"/>
          <w:szCs w:val="24"/>
        </w:rPr>
        <w:t>)</w:t>
      </w:r>
      <w:r w:rsidRPr="000C78D4">
        <w:rPr>
          <w:rFonts w:ascii="Cambria" w:hAnsi="Cambria"/>
          <w:sz w:val="24"/>
          <w:szCs w:val="24"/>
        </w:rPr>
        <w:t xml:space="preserve">, Tuan Tanah hendaklah disifatkan telah bersetuju dengan permohonan tersebut dan Penyewa berhak untuk melanjutkan tempoh Perjanjian sebagaimana dinyatakan dalam </w:t>
      </w:r>
      <w:r w:rsidR="00BB2624" w:rsidRPr="00BB2624">
        <w:rPr>
          <w:rFonts w:ascii="Cambria" w:hAnsi="Cambria"/>
          <w:sz w:val="24"/>
          <w:szCs w:val="24"/>
        </w:rPr>
        <w:t>klausa 2.2(a</w:t>
      </w:r>
      <w:r w:rsidRPr="00BB2624">
        <w:rPr>
          <w:rFonts w:ascii="Cambria" w:hAnsi="Cambria"/>
          <w:sz w:val="24"/>
          <w:szCs w:val="24"/>
        </w:rPr>
        <w:t>).</w:t>
      </w:r>
    </w:p>
    <w:p w:rsidR="002616F0" w:rsidRPr="000C78D4" w:rsidRDefault="002616F0" w:rsidP="00F3440E">
      <w:pPr>
        <w:spacing w:line="240" w:lineRule="auto"/>
        <w:jc w:val="both"/>
        <w:rPr>
          <w:rFonts w:ascii="Cambria" w:hAnsi="Cambria"/>
          <w:sz w:val="24"/>
          <w:szCs w:val="24"/>
        </w:rPr>
      </w:pPr>
    </w:p>
    <w:p w:rsidR="002616F0" w:rsidRDefault="002616F0" w:rsidP="00F3440E">
      <w:pPr>
        <w:spacing w:line="240" w:lineRule="auto"/>
        <w:jc w:val="center"/>
        <w:rPr>
          <w:rFonts w:ascii="Cambria" w:hAnsi="Cambria"/>
          <w:b/>
          <w:sz w:val="24"/>
          <w:szCs w:val="24"/>
          <w:u w:val="single"/>
        </w:rPr>
      </w:pPr>
      <w:r w:rsidRPr="00837CF5">
        <w:rPr>
          <w:rFonts w:ascii="Cambria" w:hAnsi="Cambria"/>
          <w:b/>
          <w:sz w:val="24"/>
          <w:szCs w:val="24"/>
        </w:rPr>
        <w:t>KLAUSA 3</w:t>
      </w:r>
      <w:r w:rsidRPr="00837CF5">
        <w:rPr>
          <w:rFonts w:ascii="Cambria" w:hAnsi="Cambria"/>
          <w:b/>
          <w:sz w:val="24"/>
          <w:szCs w:val="24"/>
        </w:rPr>
        <w:br/>
      </w:r>
      <w:r w:rsidRPr="00837CF5">
        <w:rPr>
          <w:rFonts w:ascii="Cambria" w:hAnsi="Cambria"/>
          <w:b/>
          <w:sz w:val="24"/>
          <w:szCs w:val="24"/>
          <w:u w:val="single"/>
        </w:rPr>
        <w:t>BAYARAN SEWA</w:t>
      </w:r>
    </w:p>
    <w:p w:rsidR="00837CF5" w:rsidRPr="00837CF5" w:rsidRDefault="00837CF5" w:rsidP="00F3440E">
      <w:pPr>
        <w:spacing w:line="240" w:lineRule="auto"/>
        <w:jc w:val="center"/>
        <w:rPr>
          <w:rFonts w:ascii="Cambria" w:hAnsi="Cambria"/>
          <w:b/>
          <w:sz w:val="24"/>
          <w:szCs w:val="24"/>
        </w:rPr>
      </w:pPr>
    </w:p>
    <w:p w:rsidR="002616F0" w:rsidRPr="00837CF5" w:rsidRDefault="00837CF5" w:rsidP="00F3440E">
      <w:pPr>
        <w:spacing w:line="240" w:lineRule="auto"/>
        <w:jc w:val="both"/>
        <w:rPr>
          <w:rFonts w:ascii="Cambria" w:hAnsi="Cambria"/>
          <w:sz w:val="24"/>
          <w:szCs w:val="24"/>
        </w:rPr>
      </w:pPr>
      <w:r>
        <w:rPr>
          <w:rFonts w:ascii="Cambria" w:hAnsi="Cambria"/>
          <w:sz w:val="24"/>
          <w:szCs w:val="24"/>
        </w:rPr>
        <w:t>3.1</w:t>
      </w:r>
      <w:r>
        <w:rPr>
          <w:rFonts w:ascii="Cambria" w:hAnsi="Cambria"/>
          <w:sz w:val="24"/>
          <w:szCs w:val="24"/>
        </w:rPr>
        <w:tab/>
      </w:r>
      <w:r w:rsidR="00543BED" w:rsidRPr="00837CF5">
        <w:rPr>
          <w:rFonts w:ascii="Cambria" w:hAnsi="Cambria"/>
          <w:sz w:val="24"/>
          <w:szCs w:val="24"/>
        </w:rPr>
        <w:t>Penyewa bersetuju dengan Tuan Tanah seperti yang berikut:</w:t>
      </w:r>
    </w:p>
    <w:p w:rsidR="00543BED" w:rsidRDefault="00C91217" w:rsidP="00F3440E">
      <w:pPr>
        <w:pStyle w:val="ListParagraph"/>
        <w:numPr>
          <w:ilvl w:val="0"/>
          <w:numId w:val="7"/>
        </w:numPr>
        <w:spacing w:line="240" w:lineRule="auto"/>
        <w:ind w:left="1440" w:hanging="720"/>
        <w:jc w:val="both"/>
        <w:rPr>
          <w:rFonts w:ascii="Cambria" w:hAnsi="Cambria"/>
          <w:sz w:val="24"/>
          <w:szCs w:val="24"/>
        </w:rPr>
      </w:pPr>
      <w:proofErr w:type="gramStart"/>
      <w:r>
        <w:rPr>
          <w:rFonts w:ascii="Cambria" w:hAnsi="Cambria"/>
          <w:sz w:val="24"/>
          <w:szCs w:val="24"/>
        </w:rPr>
        <w:t>m</w:t>
      </w:r>
      <w:r w:rsidR="00543BED" w:rsidRPr="000C78D4">
        <w:rPr>
          <w:rFonts w:ascii="Cambria" w:hAnsi="Cambria"/>
          <w:sz w:val="24"/>
          <w:szCs w:val="24"/>
        </w:rPr>
        <w:t>embayar</w:t>
      </w:r>
      <w:proofErr w:type="gramEnd"/>
      <w:r w:rsidR="00543BED" w:rsidRPr="000C78D4">
        <w:rPr>
          <w:rFonts w:ascii="Cambria" w:hAnsi="Cambria"/>
          <w:sz w:val="24"/>
          <w:szCs w:val="24"/>
        </w:rPr>
        <w:t xml:space="preserve"> kepada Tuan Tanah sebanyak </w:t>
      </w:r>
      <w:r w:rsidRPr="00C91217">
        <w:rPr>
          <w:rFonts w:ascii="Cambria" w:hAnsi="Cambria"/>
          <w:b/>
          <w:sz w:val="24"/>
          <w:szCs w:val="24"/>
        </w:rPr>
        <w:t xml:space="preserve">Ringgit Malaysia </w:t>
      </w:r>
      <w:r w:rsidR="002423B8">
        <w:rPr>
          <w:rFonts w:ascii="Cambria" w:hAnsi="Cambria"/>
          <w:b/>
          <w:sz w:val="24"/>
          <w:szCs w:val="24"/>
        </w:rPr>
        <w:t>……………………… Sahaja (RM………………</w:t>
      </w:r>
      <w:r w:rsidRPr="00C91217">
        <w:rPr>
          <w:rFonts w:ascii="Cambria" w:hAnsi="Cambria"/>
          <w:b/>
          <w:sz w:val="24"/>
          <w:szCs w:val="24"/>
        </w:rPr>
        <w:t>)</w:t>
      </w:r>
      <w:r>
        <w:rPr>
          <w:rFonts w:ascii="Cambria" w:hAnsi="Cambria"/>
          <w:sz w:val="24"/>
          <w:szCs w:val="24"/>
        </w:rPr>
        <w:t xml:space="preserve"> </w:t>
      </w:r>
      <w:r w:rsidR="00543BED" w:rsidRPr="000C78D4">
        <w:rPr>
          <w:rFonts w:ascii="Cambria" w:hAnsi="Cambria"/>
          <w:sz w:val="24"/>
          <w:szCs w:val="24"/>
        </w:rPr>
        <w:t xml:space="preserve">(“Sewa Bulanan”) yang hendaklah dibayar dengan </w:t>
      </w:r>
      <w:r>
        <w:rPr>
          <w:rFonts w:ascii="Cambria" w:hAnsi="Cambria"/>
          <w:sz w:val="24"/>
          <w:szCs w:val="24"/>
        </w:rPr>
        <w:t>cek atau secara elektronik atas</w:t>
      </w:r>
      <w:r w:rsidR="00543BED" w:rsidRPr="000C78D4">
        <w:rPr>
          <w:rFonts w:ascii="Cambria" w:hAnsi="Cambria"/>
          <w:sz w:val="24"/>
          <w:szCs w:val="24"/>
        </w:rPr>
        <w:t xml:space="preserve"> </w:t>
      </w:r>
      <w:proofErr w:type="gramStart"/>
      <w:r w:rsidR="00543BED" w:rsidRPr="000C78D4">
        <w:rPr>
          <w:rFonts w:ascii="Cambria" w:hAnsi="Cambria"/>
          <w:sz w:val="24"/>
          <w:szCs w:val="24"/>
        </w:rPr>
        <w:t>nama</w:t>
      </w:r>
      <w:proofErr w:type="gramEnd"/>
      <w:r w:rsidR="00543BED" w:rsidRPr="000C78D4">
        <w:rPr>
          <w:rFonts w:ascii="Cambria" w:hAnsi="Cambria"/>
          <w:sz w:val="24"/>
          <w:szCs w:val="24"/>
        </w:rPr>
        <w:t xml:space="preserve"> </w:t>
      </w:r>
      <w:r w:rsidR="002423B8">
        <w:rPr>
          <w:rFonts w:ascii="Cambria" w:hAnsi="Cambria"/>
          <w:b/>
          <w:sz w:val="24"/>
          <w:szCs w:val="24"/>
        </w:rPr>
        <w:t xml:space="preserve">………………………. </w:t>
      </w:r>
      <w:r w:rsidR="002423B8" w:rsidRPr="002423B8">
        <w:rPr>
          <w:rFonts w:ascii="Cambria" w:hAnsi="Cambria"/>
          <w:i/>
          <w:sz w:val="24"/>
          <w:szCs w:val="24"/>
          <w:u w:val="single"/>
        </w:rPr>
        <w:t>[nyatakan nama tuan tanah]</w:t>
      </w:r>
      <w:r w:rsidR="00543BED" w:rsidRPr="000C78D4">
        <w:rPr>
          <w:rFonts w:ascii="Cambria" w:hAnsi="Cambria"/>
          <w:sz w:val="24"/>
          <w:szCs w:val="24"/>
        </w:rPr>
        <w:t>; dan</w:t>
      </w:r>
    </w:p>
    <w:p w:rsidR="00C20BA8" w:rsidRPr="000C78D4" w:rsidRDefault="00C20BA8" w:rsidP="00F3440E">
      <w:pPr>
        <w:pStyle w:val="ListParagraph"/>
        <w:spacing w:line="240" w:lineRule="auto"/>
        <w:ind w:left="1440"/>
        <w:jc w:val="both"/>
        <w:rPr>
          <w:rFonts w:ascii="Cambria" w:hAnsi="Cambria"/>
          <w:sz w:val="24"/>
          <w:szCs w:val="24"/>
        </w:rPr>
      </w:pPr>
    </w:p>
    <w:p w:rsidR="00543BED" w:rsidRPr="000C78D4" w:rsidRDefault="00543BED" w:rsidP="00F3440E">
      <w:pPr>
        <w:pStyle w:val="ListParagraph"/>
        <w:numPr>
          <w:ilvl w:val="0"/>
          <w:numId w:val="7"/>
        </w:numPr>
        <w:spacing w:line="240" w:lineRule="auto"/>
        <w:ind w:left="1440" w:hanging="720"/>
        <w:jc w:val="both"/>
        <w:rPr>
          <w:rFonts w:ascii="Cambria" w:hAnsi="Cambria"/>
          <w:sz w:val="24"/>
          <w:szCs w:val="24"/>
        </w:rPr>
      </w:pPr>
      <w:r w:rsidRPr="000C78D4">
        <w:rPr>
          <w:rFonts w:ascii="Cambria" w:hAnsi="Cambria"/>
          <w:sz w:val="24"/>
          <w:szCs w:val="24"/>
        </w:rPr>
        <w:t xml:space="preserve">Bayaran Sewa Bulanan yang </w:t>
      </w:r>
      <w:r w:rsidR="00C20BA8">
        <w:rPr>
          <w:rFonts w:ascii="Cambria" w:hAnsi="Cambria"/>
          <w:sz w:val="24"/>
          <w:szCs w:val="24"/>
        </w:rPr>
        <w:t>pertam</w:t>
      </w:r>
      <w:r w:rsidRPr="000C78D4">
        <w:rPr>
          <w:rFonts w:ascii="Cambria" w:hAnsi="Cambria"/>
          <w:sz w:val="24"/>
          <w:szCs w:val="24"/>
        </w:rPr>
        <w:t>a hendaklah dibuat pada</w:t>
      </w:r>
      <w:r w:rsidR="003C3E81">
        <w:rPr>
          <w:rFonts w:ascii="Cambria" w:hAnsi="Cambria"/>
          <w:sz w:val="24"/>
          <w:szCs w:val="24"/>
        </w:rPr>
        <w:t xml:space="preserve"> </w:t>
      </w:r>
      <w:r w:rsidR="003C3E81" w:rsidRPr="002423B8">
        <w:rPr>
          <w:rFonts w:ascii="Cambria" w:hAnsi="Cambria"/>
          <w:sz w:val="24"/>
          <w:szCs w:val="24"/>
        </w:rPr>
        <w:t>………………………</w:t>
      </w:r>
      <w:r w:rsidRPr="002423B8">
        <w:rPr>
          <w:rFonts w:ascii="Cambria" w:hAnsi="Cambria"/>
          <w:sz w:val="24"/>
          <w:szCs w:val="24"/>
        </w:rPr>
        <w:t xml:space="preserve"> [</w:t>
      </w:r>
      <w:proofErr w:type="gramStart"/>
      <w:r w:rsidRPr="002423B8">
        <w:rPr>
          <w:rFonts w:ascii="Cambria" w:hAnsi="Cambria"/>
          <w:i/>
          <w:sz w:val="24"/>
          <w:szCs w:val="24"/>
          <w:u w:val="single"/>
        </w:rPr>
        <w:t>nyatakan</w:t>
      </w:r>
      <w:proofErr w:type="gramEnd"/>
      <w:r w:rsidRPr="002423B8">
        <w:rPr>
          <w:rFonts w:ascii="Cambria" w:hAnsi="Cambria"/>
          <w:i/>
          <w:sz w:val="24"/>
          <w:szCs w:val="24"/>
          <w:u w:val="single"/>
        </w:rPr>
        <w:t xml:space="preserve"> tarikh bayaran pertama sewa</w:t>
      </w:r>
      <w:r w:rsidRPr="002423B8">
        <w:rPr>
          <w:rFonts w:ascii="Cambria" w:hAnsi="Cambria"/>
          <w:sz w:val="24"/>
          <w:szCs w:val="24"/>
        </w:rPr>
        <w:t xml:space="preserve">] </w:t>
      </w:r>
      <w:r w:rsidRPr="000C78D4">
        <w:rPr>
          <w:rFonts w:ascii="Cambria" w:hAnsi="Cambria"/>
          <w:sz w:val="24"/>
          <w:szCs w:val="24"/>
        </w:rPr>
        <w:t xml:space="preserve">dan bayaran Sewa Bulanan seterusnya hendaklah dibuat dalam masa </w:t>
      </w:r>
      <w:r w:rsidR="00E96AB8">
        <w:rPr>
          <w:rFonts w:ascii="Cambria" w:hAnsi="Cambria"/>
          <w:sz w:val="24"/>
          <w:szCs w:val="24"/>
        </w:rPr>
        <w:t>tujuh (7</w:t>
      </w:r>
      <w:r w:rsidRPr="000C78D4">
        <w:rPr>
          <w:rFonts w:ascii="Cambria" w:hAnsi="Cambria"/>
          <w:sz w:val="24"/>
          <w:szCs w:val="24"/>
        </w:rPr>
        <w:t>) hari yang pertama bulan berikutnya.</w:t>
      </w:r>
    </w:p>
    <w:p w:rsidR="002423B8" w:rsidRDefault="002423B8" w:rsidP="00F3440E">
      <w:pPr>
        <w:spacing w:line="240" w:lineRule="auto"/>
        <w:jc w:val="center"/>
        <w:rPr>
          <w:rFonts w:ascii="Cambria" w:hAnsi="Cambria"/>
          <w:sz w:val="24"/>
          <w:szCs w:val="24"/>
        </w:rPr>
      </w:pPr>
    </w:p>
    <w:p w:rsidR="002616F0" w:rsidRDefault="00543BED" w:rsidP="00F3440E">
      <w:pPr>
        <w:spacing w:line="240" w:lineRule="auto"/>
        <w:jc w:val="center"/>
        <w:rPr>
          <w:rFonts w:ascii="Cambria" w:hAnsi="Cambria"/>
          <w:b/>
          <w:sz w:val="24"/>
          <w:szCs w:val="24"/>
          <w:u w:val="single"/>
        </w:rPr>
      </w:pPr>
      <w:r w:rsidRPr="00124368">
        <w:rPr>
          <w:rFonts w:ascii="Cambria" w:hAnsi="Cambria"/>
          <w:b/>
          <w:sz w:val="24"/>
          <w:szCs w:val="24"/>
        </w:rPr>
        <w:t>KLAUSA 4</w:t>
      </w:r>
      <w:r w:rsidRPr="00124368">
        <w:rPr>
          <w:rFonts w:ascii="Cambria" w:hAnsi="Cambria"/>
          <w:b/>
          <w:sz w:val="24"/>
          <w:szCs w:val="24"/>
        </w:rPr>
        <w:br/>
      </w:r>
      <w:r w:rsidRPr="00124368">
        <w:rPr>
          <w:rFonts w:ascii="Cambria" w:hAnsi="Cambria"/>
          <w:b/>
          <w:sz w:val="24"/>
          <w:szCs w:val="24"/>
          <w:u w:val="single"/>
        </w:rPr>
        <w:t>OBLIGASI TUAN TANAH</w:t>
      </w:r>
    </w:p>
    <w:p w:rsidR="00124368" w:rsidRPr="00124368" w:rsidRDefault="00124368" w:rsidP="00F3440E">
      <w:pPr>
        <w:spacing w:line="240" w:lineRule="auto"/>
        <w:jc w:val="center"/>
        <w:rPr>
          <w:rFonts w:ascii="Cambria" w:hAnsi="Cambria"/>
          <w:b/>
          <w:sz w:val="24"/>
          <w:szCs w:val="24"/>
        </w:rPr>
      </w:pPr>
    </w:p>
    <w:p w:rsidR="001F0B2F" w:rsidRDefault="00124368" w:rsidP="00F3440E">
      <w:pPr>
        <w:spacing w:after="0" w:line="240" w:lineRule="auto"/>
        <w:jc w:val="both"/>
        <w:rPr>
          <w:rFonts w:ascii="Cambria" w:hAnsi="Cambria"/>
          <w:sz w:val="24"/>
          <w:szCs w:val="24"/>
        </w:rPr>
      </w:pPr>
      <w:r>
        <w:rPr>
          <w:rFonts w:ascii="Cambria" w:hAnsi="Cambria"/>
          <w:sz w:val="24"/>
          <w:szCs w:val="24"/>
        </w:rPr>
        <w:t>4.1</w:t>
      </w:r>
      <w:r>
        <w:rPr>
          <w:rFonts w:ascii="Cambria" w:hAnsi="Cambria"/>
          <w:sz w:val="24"/>
          <w:szCs w:val="24"/>
        </w:rPr>
        <w:tab/>
      </w:r>
      <w:r w:rsidR="00543BED" w:rsidRPr="00124368">
        <w:rPr>
          <w:rFonts w:ascii="Cambria" w:hAnsi="Cambria"/>
          <w:sz w:val="24"/>
          <w:szCs w:val="24"/>
        </w:rPr>
        <w:t>Tuan Tanah deng</w:t>
      </w:r>
      <w:r>
        <w:rPr>
          <w:rFonts w:ascii="Cambria" w:hAnsi="Cambria"/>
          <w:sz w:val="24"/>
          <w:szCs w:val="24"/>
        </w:rPr>
        <w:t>a</w:t>
      </w:r>
      <w:r w:rsidR="00543BED" w:rsidRPr="00124368">
        <w:rPr>
          <w:rFonts w:ascii="Cambria" w:hAnsi="Cambria"/>
          <w:sz w:val="24"/>
          <w:szCs w:val="24"/>
        </w:rPr>
        <w:t>n ini bersetuju dengan Penyewa seperti yang be</w:t>
      </w:r>
      <w:r>
        <w:rPr>
          <w:rFonts w:ascii="Cambria" w:hAnsi="Cambria"/>
          <w:sz w:val="24"/>
          <w:szCs w:val="24"/>
        </w:rPr>
        <w:t>r</w:t>
      </w:r>
      <w:r w:rsidR="00543BED" w:rsidRPr="00124368">
        <w:rPr>
          <w:rFonts w:ascii="Cambria" w:hAnsi="Cambria"/>
          <w:sz w:val="24"/>
          <w:szCs w:val="24"/>
        </w:rPr>
        <w:t>ikut:</w:t>
      </w:r>
    </w:p>
    <w:p w:rsidR="00124368" w:rsidRPr="00124368" w:rsidRDefault="00124368" w:rsidP="00F3440E">
      <w:pPr>
        <w:spacing w:after="0" w:line="240" w:lineRule="auto"/>
        <w:jc w:val="both"/>
        <w:rPr>
          <w:rFonts w:ascii="Cambria" w:hAnsi="Cambria"/>
          <w:sz w:val="24"/>
          <w:szCs w:val="24"/>
        </w:rPr>
      </w:pPr>
    </w:p>
    <w:p w:rsidR="00543BED" w:rsidRPr="00123596" w:rsidRDefault="00543BED"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Bayaran Cukai</w:t>
      </w:r>
    </w:p>
    <w:p w:rsidR="00543BED" w:rsidRPr="00123596" w:rsidRDefault="00543BED" w:rsidP="00F3440E">
      <w:pPr>
        <w:spacing w:after="0" w:line="240" w:lineRule="auto"/>
        <w:ind w:left="1440"/>
        <w:jc w:val="both"/>
        <w:rPr>
          <w:rFonts w:ascii="Cambria" w:hAnsi="Cambria"/>
          <w:sz w:val="24"/>
          <w:szCs w:val="24"/>
        </w:rPr>
      </w:pPr>
      <w:r w:rsidRPr="00123596">
        <w:rPr>
          <w:rFonts w:ascii="Cambria" w:hAnsi="Cambria"/>
          <w:sz w:val="24"/>
          <w:szCs w:val="24"/>
        </w:rPr>
        <w:t xml:space="preserve">Tuan Tanah hendaklah membayar segala cukai tanah, kadaran apa-apa cukai, taksiran pada masa sekarang dan akan dating dan lain-lain bayaran yang sedang atau mungkin selepas daripada Perjanjian ini dikenakan atau dipertanggungkan ke atas Premis tersebut dan kena dibayar oleh Tuan Tanah </w:t>
      </w:r>
      <w:r w:rsidRPr="00123596">
        <w:rPr>
          <w:rFonts w:ascii="Cambria" w:hAnsi="Cambria"/>
          <w:sz w:val="24"/>
          <w:szCs w:val="24"/>
        </w:rPr>
        <w:lastRenderedPageBreak/>
        <w:t>ke atas Premis tersebut kecuali apa-apa caj yang dipersetujui terdahulu supaya dibayar oleh Penyewa.</w:t>
      </w:r>
    </w:p>
    <w:p w:rsidR="00124368" w:rsidRPr="00123596" w:rsidRDefault="00124368" w:rsidP="00F3440E">
      <w:pPr>
        <w:spacing w:after="0" w:line="240" w:lineRule="auto"/>
        <w:ind w:left="1440"/>
        <w:jc w:val="both"/>
        <w:rPr>
          <w:rFonts w:ascii="Cambria" w:hAnsi="Cambria"/>
          <w:sz w:val="24"/>
          <w:szCs w:val="24"/>
        </w:rPr>
      </w:pPr>
    </w:p>
    <w:p w:rsidR="00543BED" w:rsidRPr="00123596" w:rsidRDefault="00124368"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Pembaikan Bangunan/</w:t>
      </w:r>
      <w:r w:rsidR="00703A24" w:rsidRPr="00123596">
        <w:rPr>
          <w:rFonts w:ascii="Cambria" w:hAnsi="Cambria"/>
          <w:b/>
          <w:sz w:val="24"/>
          <w:szCs w:val="24"/>
        </w:rPr>
        <w:t>Premis</w:t>
      </w:r>
    </w:p>
    <w:p w:rsidR="00124368" w:rsidRPr="00123596" w:rsidRDefault="00124368" w:rsidP="00F3440E">
      <w:pPr>
        <w:pStyle w:val="ListParagraph"/>
        <w:spacing w:line="240" w:lineRule="auto"/>
        <w:ind w:left="1440"/>
        <w:jc w:val="both"/>
        <w:rPr>
          <w:rFonts w:ascii="Cambria" w:hAnsi="Cambria"/>
          <w:sz w:val="24"/>
          <w:szCs w:val="24"/>
        </w:rPr>
      </w:pPr>
    </w:p>
    <w:p w:rsidR="00703A24" w:rsidRPr="00123596" w:rsidRDefault="00703A24" w:rsidP="00F3440E">
      <w:pPr>
        <w:pStyle w:val="ListParagraph"/>
        <w:numPr>
          <w:ilvl w:val="0"/>
          <w:numId w:val="10"/>
        </w:numPr>
        <w:spacing w:line="240" w:lineRule="auto"/>
        <w:ind w:left="2160"/>
        <w:jc w:val="both"/>
        <w:rPr>
          <w:rFonts w:ascii="Cambria" w:hAnsi="Cambria"/>
          <w:sz w:val="24"/>
          <w:szCs w:val="24"/>
        </w:rPr>
      </w:pPr>
      <w:r w:rsidRPr="00123596">
        <w:rPr>
          <w:rFonts w:ascii="Cambria" w:hAnsi="Cambria"/>
          <w:sz w:val="24"/>
          <w:szCs w:val="24"/>
        </w:rPr>
        <w:t>Tuan Tanah hendaklah dalam masa tujuh (7) hari bekerja menjalankan kerja kerja pembaikan ke atas Bangunan/Premis tersebut yang mana Tuan Tanah adalah bertanggungjawab di bawah Perjanjian ini setelah notis bertulis diberi oleh Penyewa.</w:t>
      </w:r>
    </w:p>
    <w:p w:rsidR="00124368" w:rsidRPr="00123596" w:rsidRDefault="00124368" w:rsidP="00F3440E">
      <w:pPr>
        <w:pStyle w:val="ListParagraph"/>
        <w:spacing w:line="240" w:lineRule="auto"/>
        <w:ind w:left="2160"/>
        <w:jc w:val="both"/>
        <w:rPr>
          <w:rFonts w:ascii="Cambria" w:hAnsi="Cambria"/>
          <w:sz w:val="24"/>
          <w:szCs w:val="24"/>
        </w:rPr>
      </w:pPr>
    </w:p>
    <w:p w:rsidR="006D6EB4" w:rsidRPr="00123596" w:rsidRDefault="00703A24" w:rsidP="00F3440E">
      <w:pPr>
        <w:pStyle w:val="ListParagraph"/>
        <w:numPr>
          <w:ilvl w:val="0"/>
          <w:numId w:val="10"/>
        </w:numPr>
        <w:spacing w:after="0" w:line="240" w:lineRule="auto"/>
        <w:ind w:left="2160"/>
        <w:jc w:val="both"/>
        <w:rPr>
          <w:rFonts w:ascii="Cambria" w:hAnsi="Cambria"/>
          <w:sz w:val="24"/>
          <w:szCs w:val="24"/>
        </w:rPr>
      </w:pPr>
      <w:r w:rsidRPr="00123596">
        <w:rPr>
          <w:rFonts w:ascii="Cambria" w:hAnsi="Cambria"/>
          <w:sz w:val="24"/>
          <w:szCs w:val="24"/>
        </w:rPr>
        <w:t xml:space="preserve">Sekiranya Tuan Tanah tidak mematuhi notis itu dalam masa tujuh (7) hari dari tarikh penyampaiannya, Penyewa adalah bebas melantik mana-mana pihak ketiga untuk menjalankan kerja-kerja pembaikan dan kos yang ditanggung oleh Penyewa hendaklah dipotong daripada Sewa Bulanan yang ditetapkan itu bagi membayar kos kerja-kerja </w:t>
      </w:r>
      <w:r w:rsidR="006D6EB4" w:rsidRPr="00123596">
        <w:rPr>
          <w:rFonts w:ascii="Cambria" w:hAnsi="Cambria"/>
          <w:sz w:val="24"/>
          <w:szCs w:val="24"/>
        </w:rPr>
        <w:t>pembaikan yang dibayar oleh Penyewa.</w:t>
      </w:r>
    </w:p>
    <w:p w:rsidR="006D6EB4" w:rsidRPr="006D6EB4" w:rsidRDefault="006D6EB4" w:rsidP="00F3440E">
      <w:pPr>
        <w:spacing w:after="0" w:line="240" w:lineRule="auto"/>
        <w:ind w:left="720"/>
        <w:jc w:val="both"/>
        <w:rPr>
          <w:rFonts w:ascii="Cambria" w:hAnsi="Cambria"/>
          <w:sz w:val="24"/>
          <w:szCs w:val="24"/>
        </w:rPr>
      </w:pPr>
    </w:p>
    <w:p w:rsidR="00703A24" w:rsidRPr="008C29A4" w:rsidRDefault="00703A24" w:rsidP="00F3440E">
      <w:pPr>
        <w:pStyle w:val="ListParagraph"/>
        <w:numPr>
          <w:ilvl w:val="0"/>
          <w:numId w:val="9"/>
        </w:numPr>
        <w:spacing w:after="0" w:line="240" w:lineRule="auto"/>
        <w:ind w:left="1440" w:hanging="720"/>
        <w:jc w:val="both"/>
        <w:rPr>
          <w:rFonts w:ascii="Cambria" w:hAnsi="Cambria"/>
          <w:b/>
          <w:sz w:val="24"/>
          <w:szCs w:val="24"/>
        </w:rPr>
      </w:pPr>
      <w:r w:rsidRPr="008C29A4">
        <w:rPr>
          <w:rFonts w:ascii="Cambria" w:hAnsi="Cambria"/>
          <w:b/>
          <w:sz w:val="24"/>
          <w:szCs w:val="24"/>
        </w:rPr>
        <w:t xml:space="preserve">Bebas Daripada Gangguan </w:t>
      </w:r>
    </w:p>
    <w:p w:rsidR="00C530BA" w:rsidRPr="000C78D4" w:rsidRDefault="00C530BA" w:rsidP="00F3440E">
      <w:pPr>
        <w:pStyle w:val="ListParagraph"/>
        <w:spacing w:line="240" w:lineRule="auto"/>
        <w:ind w:left="1080"/>
        <w:jc w:val="both"/>
        <w:rPr>
          <w:rFonts w:ascii="Cambria" w:hAnsi="Cambria"/>
          <w:sz w:val="24"/>
          <w:szCs w:val="24"/>
        </w:rPr>
      </w:pPr>
    </w:p>
    <w:p w:rsidR="00C530BA" w:rsidRDefault="00703A24"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membenarkan Penyewa yang telah dengan wajar membayar Sewa Bulanan yang dikenakan itu dan yang melaksanakan dan mematuhi terma-terma dan syarat-syarat pada pihaknya yang terkandung dalam Perjanjian ini supaya</w:t>
      </w:r>
      <w:r w:rsidR="00124366" w:rsidRPr="000C78D4">
        <w:rPr>
          <w:rFonts w:ascii="Cambria" w:hAnsi="Cambria"/>
          <w:sz w:val="24"/>
          <w:szCs w:val="24"/>
        </w:rPr>
        <w:t xml:space="preserve"> </w:t>
      </w:r>
      <w:r w:rsidRPr="000C78D4">
        <w:rPr>
          <w:rFonts w:ascii="Cambria" w:hAnsi="Cambria"/>
          <w:sz w:val="24"/>
          <w:szCs w:val="24"/>
        </w:rPr>
        <w:t>memegang dan menikmati secara aman dan tenteram Premis tersebut dalam Tempoh Penyewaan tanpa gangguan atau kekacauan yang disebabkan secara langsung</w:t>
      </w:r>
      <w:r w:rsidR="00C530BA" w:rsidRPr="000C78D4">
        <w:rPr>
          <w:rFonts w:ascii="Cambria" w:hAnsi="Cambria"/>
          <w:sz w:val="24"/>
          <w:szCs w:val="24"/>
        </w:rPr>
        <w:t xml:space="preserve"> atau tidak langsung oleh Tuan</w:t>
      </w:r>
      <w:r w:rsidR="00FA5176">
        <w:rPr>
          <w:rFonts w:ascii="Cambria" w:hAnsi="Cambria"/>
          <w:sz w:val="24"/>
          <w:szCs w:val="24"/>
        </w:rPr>
        <w:t xml:space="preserve"> Tanah atau mana-mana orang yang menuntut secara sah melalui, di bawah atau sebagai amanah bagi pihak Tuan Tanah.</w:t>
      </w:r>
      <w:r w:rsidR="00C530BA" w:rsidRPr="000C78D4">
        <w:rPr>
          <w:rFonts w:ascii="Cambria" w:hAnsi="Cambria"/>
          <w:sz w:val="24"/>
          <w:szCs w:val="24"/>
        </w:rPr>
        <w:t xml:space="preserve"> </w:t>
      </w:r>
    </w:p>
    <w:p w:rsidR="00FA5176" w:rsidRPr="000C78D4" w:rsidRDefault="00FA5176" w:rsidP="00F3440E">
      <w:pPr>
        <w:pStyle w:val="ListParagraph"/>
        <w:spacing w:line="240" w:lineRule="auto"/>
        <w:ind w:left="1440"/>
        <w:jc w:val="both"/>
        <w:rPr>
          <w:rFonts w:ascii="Cambria" w:hAnsi="Cambria"/>
          <w:sz w:val="24"/>
          <w:szCs w:val="24"/>
        </w:rPr>
      </w:pPr>
    </w:p>
    <w:p w:rsidR="00FA5176"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Premis</w:t>
      </w:r>
    </w:p>
    <w:p w:rsidR="00FA5176" w:rsidRPr="00FA5176" w:rsidRDefault="00FA5176" w:rsidP="00F3440E">
      <w:pPr>
        <w:pStyle w:val="ListParagraph"/>
        <w:spacing w:line="240" w:lineRule="auto"/>
        <w:ind w:left="1440"/>
        <w:jc w:val="both"/>
        <w:rPr>
          <w:rFonts w:ascii="Cambria" w:hAnsi="Cambria"/>
          <w:sz w:val="24"/>
          <w:szCs w:val="24"/>
        </w:rPr>
      </w:pPr>
    </w:p>
    <w:p w:rsidR="00FA5176" w:rsidRDefault="00FA5176" w:rsidP="00F3440E">
      <w:pPr>
        <w:pStyle w:val="ListParagraph"/>
        <w:spacing w:line="240" w:lineRule="auto"/>
        <w:ind w:left="1440"/>
        <w:jc w:val="both"/>
        <w:rPr>
          <w:rFonts w:ascii="Cambria" w:hAnsi="Cambria"/>
          <w:sz w:val="24"/>
          <w:szCs w:val="24"/>
        </w:rPr>
      </w:pPr>
      <w:r>
        <w:rPr>
          <w:rFonts w:ascii="Cambria" w:hAnsi="Cambria"/>
          <w:sz w:val="24"/>
          <w:szCs w:val="24"/>
        </w:rPr>
        <w:t>Tuan Tanah beraku janji bahawa Premis tersebut adalah sentiasa dalam keadaan yang baik dan boleh didiami pada Tarikh penyerahan Premis tersebut kepada Penyewa.</w:t>
      </w:r>
    </w:p>
    <w:p w:rsidR="00FA5176" w:rsidRPr="000C78D4" w:rsidRDefault="00FA5176" w:rsidP="00F3440E">
      <w:pPr>
        <w:pStyle w:val="ListParagraph"/>
        <w:spacing w:line="240" w:lineRule="auto"/>
        <w:ind w:left="1080"/>
        <w:jc w:val="both"/>
        <w:rPr>
          <w:rFonts w:ascii="Cambria" w:hAnsi="Cambria"/>
          <w:sz w:val="24"/>
          <w:szCs w:val="24"/>
        </w:rPr>
      </w:pPr>
    </w:p>
    <w:p w:rsidR="00C530BA"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Bekalan Air dan Elektrik</w:t>
      </w:r>
    </w:p>
    <w:p w:rsidR="008C29A4" w:rsidRDefault="008C29A4" w:rsidP="00F3440E">
      <w:pPr>
        <w:pStyle w:val="ListParagraph"/>
        <w:spacing w:line="240" w:lineRule="auto"/>
        <w:ind w:left="1440"/>
        <w:jc w:val="both"/>
        <w:rPr>
          <w:rFonts w:ascii="Cambria" w:hAnsi="Cambria"/>
          <w:sz w:val="24"/>
          <w:szCs w:val="24"/>
        </w:rPr>
      </w:pPr>
    </w:p>
    <w:p w:rsidR="008C29A4" w:rsidRDefault="008C29A4" w:rsidP="00F3440E">
      <w:pPr>
        <w:pStyle w:val="ListParagraph"/>
        <w:spacing w:line="240" w:lineRule="auto"/>
        <w:ind w:left="1440"/>
        <w:jc w:val="both"/>
        <w:rPr>
          <w:rFonts w:ascii="Cambria" w:hAnsi="Cambria"/>
          <w:sz w:val="24"/>
          <w:szCs w:val="24"/>
        </w:rPr>
      </w:pPr>
      <w:r>
        <w:rPr>
          <w:rFonts w:ascii="Cambria" w:hAnsi="Cambria"/>
          <w:sz w:val="24"/>
          <w:szCs w:val="24"/>
        </w:rPr>
        <w:t>Tuan Tanah hendaklah mengadakan atas perbelanjaan Tuan Tanah bekalan air dan elektrik yang mencukupi untuk Premis tersebut.</w:t>
      </w:r>
    </w:p>
    <w:p w:rsidR="008C29A4" w:rsidRPr="000C78D4" w:rsidRDefault="008C29A4" w:rsidP="00F3440E">
      <w:pPr>
        <w:pStyle w:val="ListParagraph"/>
        <w:spacing w:line="240" w:lineRule="auto"/>
        <w:ind w:left="1440"/>
        <w:jc w:val="both"/>
        <w:rPr>
          <w:rFonts w:ascii="Cambria" w:hAnsi="Cambria"/>
          <w:sz w:val="24"/>
          <w:szCs w:val="24"/>
        </w:rPr>
      </w:pPr>
    </w:p>
    <w:p w:rsidR="00C530BA"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Caj Elektrik dan Air Bagi Bahagian Gunasama</w:t>
      </w:r>
    </w:p>
    <w:p w:rsidR="008C29A4" w:rsidRPr="000C78D4" w:rsidRDefault="008C29A4" w:rsidP="00F3440E">
      <w:pPr>
        <w:pStyle w:val="ListParagraph"/>
        <w:spacing w:line="240" w:lineRule="auto"/>
        <w:ind w:left="1440"/>
        <w:jc w:val="both"/>
        <w:rPr>
          <w:rFonts w:ascii="Cambria" w:hAnsi="Cambria"/>
          <w:sz w:val="24"/>
          <w:szCs w:val="24"/>
        </w:rPr>
      </w:pPr>
    </w:p>
    <w:p w:rsidR="008C29A4" w:rsidRDefault="008C29A4" w:rsidP="00F3440E">
      <w:pPr>
        <w:pStyle w:val="ListParagraph"/>
        <w:spacing w:line="240" w:lineRule="auto"/>
        <w:ind w:left="1440"/>
        <w:jc w:val="both"/>
        <w:rPr>
          <w:rFonts w:ascii="Cambria" w:hAnsi="Cambria"/>
          <w:sz w:val="24"/>
          <w:szCs w:val="24"/>
        </w:rPr>
      </w:pPr>
      <w:r>
        <w:rPr>
          <w:rFonts w:ascii="Cambria" w:hAnsi="Cambria"/>
          <w:sz w:val="24"/>
          <w:szCs w:val="24"/>
        </w:rPr>
        <w:t>Tuan Tanah hendaklah membayar caj bekalan dan penggunaan elektrik dan air bagi Bahagian Gunasama.</w:t>
      </w:r>
    </w:p>
    <w:p w:rsidR="008C29A4" w:rsidRDefault="008C29A4" w:rsidP="00F3440E">
      <w:pPr>
        <w:pStyle w:val="ListParagraph"/>
        <w:spacing w:line="240" w:lineRule="auto"/>
        <w:ind w:left="1440"/>
        <w:jc w:val="both"/>
        <w:rPr>
          <w:rFonts w:ascii="Cambria" w:hAnsi="Cambria"/>
          <w:sz w:val="24"/>
          <w:szCs w:val="24"/>
        </w:rPr>
      </w:pPr>
    </w:p>
    <w:p w:rsidR="00C530BA"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Bahagian Gunasama</w:t>
      </w:r>
    </w:p>
    <w:p w:rsidR="008C29A4" w:rsidRPr="008C29A4" w:rsidRDefault="008C29A4" w:rsidP="00F3440E">
      <w:pPr>
        <w:pStyle w:val="ListParagraph"/>
        <w:spacing w:line="240" w:lineRule="auto"/>
        <w:ind w:left="1440"/>
        <w:jc w:val="both"/>
        <w:rPr>
          <w:rFonts w:ascii="Cambria" w:hAnsi="Cambria"/>
          <w:b/>
          <w:sz w:val="24"/>
          <w:szCs w:val="24"/>
        </w:rPr>
      </w:pPr>
    </w:p>
    <w:p w:rsidR="00CE01E8" w:rsidRDefault="00C530BA" w:rsidP="00F3440E">
      <w:pPr>
        <w:pStyle w:val="ListParagraph"/>
        <w:spacing w:line="240" w:lineRule="auto"/>
        <w:ind w:left="1440"/>
        <w:jc w:val="both"/>
        <w:rPr>
          <w:rFonts w:ascii="Cambria" w:hAnsi="Cambria"/>
          <w:sz w:val="24"/>
          <w:szCs w:val="24"/>
        </w:rPr>
      </w:pPr>
      <w:r w:rsidRPr="000C78D4">
        <w:rPr>
          <w:rFonts w:ascii="Cambria" w:hAnsi="Cambria"/>
          <w:sz w:val="24"/>
          <w:szCs w:val="24"/>
        </w:rPr>
        <w:lastRenderedPageBreak/>
        <w:t>Tuan Tanah hendaklah sentiasa menjaga dan menyenggara struktur utama, bumbung, dinding, lantai, parit besar, lif, jalan masuk, dewan, koridor, laluan, tangga dan semua Bahagian Gunasama Bangunan tersebut serta sistem</w:t>
      </w:r>
      <w:r w:rsidR="005F6E31">
        <w:rPr>
          <w:rFonts w:ascii="Cambria" w:hAnsi="Cambria"/>
          <w:sz w:val="24"/>
          <w:szCs w:val="24"/>
        </w:rPr>
        <w:t xml:space="preserve"> penyaman udara utama supaya berada dalam keadaan baik.</w:t>
      </w:r>
    </w:p>
    <w:p w:rsidR="00C530BA" w:rsidRPr="00F977B5" w:rsidRDefault="00C530BA" w:rsidP="00F3440E">
      <w:pPr>
        <w:pStyle w:val="ListParagraph"/>
        <w:spacing w:after="0" w:line="240" w:lineRule="auto"/>
        <w:ind w:left="1440"/>
        <w:jc w:val="both"/>
        <w:rPr>
          <w:rFonts w:ascii="Cambria" w:hAnsi="Cambria"/>
          <w:sz w:val="24"/>
          <w:szCs w:val="24"/>
        </w:rPr>
      </w:pPr>
    </w:p>
    <w:p w:rsidR="00C530BA" w:rsidRPr="00123596" w:rsidRDefault="00C530BA"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Kelengkapan Pemadam Api</w:t>
      </w:r>
    </w:p>
    <w:p w:rsidR="008C29A4" w:rsidRPr="00123596" w:rsidRDefault="008C29A4" w:rsidP="00F3440E">
      <w:pPr>
        <w:pStyle w:val="ListParagraph"/>
        <w:spacing w:line="240" w:lineRule="auto"/>
        <w:ind w:left="1440"/>
        <w:jc w:val="both"/>
        <w:rPr>
          <w:rFonts w:ascii="Cambria" w:hAnsi="Cambria"/>
          <w:b/>
          <w:sz w:val="24"/>
          <w:szCs w:val="24"/>
        </w:rPr>
      </w:pPr>
    </w:p>
    <w:p w:rsidR="00124366" w:rsidRPr="00123596" w:rsidRDefault="00C530BA" w:rsidP="00F3440E">
      <w:pPr>
        <w:pStyle w:val="ListParagraph"/>
        <w:spacing w:line="240" w:lineRule="auto"/>
        <w:ind w:left="1440"/>
        <w:jc w:val="both"/>
        <w:rPr>
          <w:rFonts w:ascii="Cambria" w:hAnsi="Cambria"/>
          <w:sz w:val="24"/>
          <w:szCs w:val="24"/>
        </w:rPr>
      </w:pPr>
      <w:r w:rsidRPr="00123596">
        <w:rPr>
          <w:rFonts w:ascii="Cambria" w:hAnsi="Cambria"/>
          <w:sz w:val="24"/>
          <w:szCs w:val="24"/>
        </w:rPr>
        <w:t>Tuan Tanah hendaklah membekalkan, menyeleng</w:t>
      </w:r>
      <w:r w:rsidR="000E16F3" w:rsidRPr="00123596">
        <w:rPr>
          <w:rFonts w:ascii="Cambria" w:hAnsi="Cambria"/>
          <w:sz w:val="24"/>
          <w:szCs w:val="24"/>
        </w:rPr>
        <w:t>gara, memperbaiki dan memperbaha</w:t>
      </w:r>
      <w:r w:rsidRPr="00123596">
        <w:rPr>
          <w:rFonts w:ascii="Cambria" w:hAnsi="Cambria"/>
          <w:sz w:val="24"/>
          <w:szCs w:val="24"/>
        </w:rPr>
        <w:t>rui</w:t>
      </w:r>
      <w:r w:rsidR="00124366" w:rsidRPr="00123596">
        <w:rPr>
          <w:rFonts w:ascii="Cambria" w:hAnsi="Cambria"/>
          <w:sz w:val="24"/>
          <w:szCs w:val="24"/>
        </w:rPr>
        <w:t xml:space="preserve"> bila-bila masa yang perlu kelengkapan pemadam </w:t>
      </w:r>
      <w:proofErr w:type="gramStart"/>
      <w:r w:rsidR="00124366" w:rsidRPr="00123596">
        <w:rPr>
          <w:rFonts w:ascii="Cambria" w:hAnsi="Cambria"/>
          <w:sz w:val="24"/>
          <w:szCs w:val="24"/>
        </w:rPr>
        <w:t>api</w:t>
      </w:r>
      <w:proofErr w:type="gramEnd"/>
      <w:r w:rsidR="00124366" w:rsidRPr="00123596">
        <w:rPr>
          <w:rFonts w:ascii="Cambria" w:hAnsi="Cambria"/>
          <w:sz w:val="24"/>
          <w:szCs w:val="24"/>
        </w:rPr>
        <w:t xml:space="preserve"> mudah alih jenis debu kering ABC berat setiap satu 4.5kg atau 9kg </w:t>
      </w:r>
      <w:r w:rsidR="00124366" w:rsidRPr="003C4546">
        <w:rPr>
          <w:rFonts w:ascii="Cambria" w:hAnsi="Cambria"/>
          <w:sz w:val="24"/>
          <w:szCs w:val="24"/>
        </w:rPr>
        <w:t>[</w:t>
      </w:r>
      <w:r w:rsidR="00124366" w:rsidRPr="003C4546">
        <w:rPr>
          <w:rFonts w:ascii="Cambria" w:hAnsi="Cambria"/>
          <w:i/>
          <w:sz w:val="24"/>
          <w:szCs w:val="24"/>
          <w:u w:val="single"/>
        </w:rPr>
        <w:t>sila nyatakan jika terdapat jenis lain</w:t>
      </w:r>
      <w:r w:rsidR="00124366" w:rsidRPr="003C4546">
        <w:rPr>
          <w:rFonts w:ascii="Cambria" w:hAnsi="Cambria"/>
          <w:sz w:val="24"/>
          <w:szCs w:val="24"/>
        </w:rPr>
        <w:t xml:space="preserve">] </w:t>
      </w:r>
      <w:r w:rsidR="00124366" w:rsidRPr="00123596">
        <w:rPr>
          <w:rFonts w:ascii="Cambria" w:hAnsi="Cambria"/>
          <w:sz w:val="24"/>
          <w:szCs w:val="24"/>
        </w:rPr>
        <w:t>yang mencukupi di dalam Bangunan dan Premis tersebut</w:t>
      </w:r>
      <w:r w:rsidR="00123596">
        <w:rPr>
          <w:rFonts w:ascii="Cambria" w:hAnsi="Cambria"/>
          <w:sz w:val="24"/>
          <w:szCs w:val="24"/>
        </w:rPr>
        <w:t>.</w:t>
      </w:r>
      <w:r w:rsidR="00124366" w:rsidRPr="00123596">
        <w:rPr>
          <w:rFonts w:ascii="Cambria" w:hAnsi="Cambria"/>
          <w:sz w:val="24"/>
          <w:szCs w:val="24"/>
        </w:rPr>
        <w:br/>
      </w:r>
    </w:p>
    <w:p w:rsidR="00124366" w:rsidRPr="00123596" w:rsidRDefault="00124366"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Insuran</w:t>
      </w:r>
    </w:p>
    <w:p w:rsidR="005B445A" w:rsidRPr="00123596" w:rsidRDefault="005B445A" w:rsidP="00F3440E">
      <w:pPr>
        <w:pStyle w:val="ListParagraph"/>
        <w:spacing w:line="240" w:lineRule="auto"/>
        <w:ind w:left="1440"/>
        <w:jc w:val="both"/>
        <w:rPr>
          <w:rFonts w:ascii="Cambria" w:hAnsi="Cambria"/>
          <w:b/>
          <w:sz w:val="24"/>
          <w:szCs w:val="24"/>
        </w:rPr>
      </w:pPr>
    </w:p>
    <w:p w:rsidR="00124366" w:rsidRPr="00123596" w:rsidRDefault="00124366" w:rsidP="00F3440E">
      <w:pPr>
        <w:pStyle w:val="ListParagraph"/>
        <w:spacing w:line="240" w:lineRule="auto"/>
        <w:ind w:left="1440"/>
        <w:jc w:val="both"/>
        <w:rPr>
          <w:rFonts w:ascii="Cambria" w:hAnsi="Cambria"/>
          <w:sz w:val="24"/>
          <w:szCs w:val="24"/>
        </w:rPr>
      </w:pPr>
      <w:r w:rsidRPr="00123596">
        <w:rPr>
          <w:rFonts w:ascii="Cambria" w:hAnsi="Cambria"/>
          <w:sz w:val="24"/>
          <w:szCs w:val="24"/>
        </w:rPr>
        <w:t>Tuan Tanah hendaklah:</w:t>
      </w:r>
    </w:p>
    <w:p w:rsidR="00D17B32" w:rsidRPr="00123596" w:rsidRDefault="00D17B32" w:rsidP="00F3440E">
      <w:pPr>
        <w:pStyle w:val="ListParagraph"/>
        <w:spacing w:line="240" w:lineRule="auto"/>
        <w:ind w:left="1440"/>
        <w:jc w:val="both"/>
        <w:rPr>
          <w:rFonts w:ascii="Cambria" w:hAnsi="Cambria"/>
          <w:sz w:val="24"/>
          <w:szCs w:val="24"/>
        </w:rPr>
      </w:pPr>
    </w:p>
    <w:p w:rsidR="00124366"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Menginsurankan dan sentiasa menginsurankan Bangunan tersebut pada setiap masa sepanjang Tempoh Perjanjian ini terhadap kerugian atau kerosakan yang disebabkan oleh kebakaran, banjir, pihak ketiga atau apa-apa kerosakan sebagaimana yang diperuntukkan dalam polisi insurans dan akan membayar premium yang perlu bagi maksud itu;</w:t>
      </w:r>
      <w:r w:rsidRPr="00123596">
        <w:rPr>
          <w:rFonts w:ascii="Cambria" w:hAnsi="Cambria"/>
          <w:sz w:val="24"/>
          <w:szCs w:val="24"/>
        </w:rPr>
        <w:br/>
      </w:r>
    </w:p>
    <w:p w:rsidR="00124366"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Mengemukakan polisi insuran dan resit bagi premium tahun semasa kepada Penyewa apabila dikehendaki oleh Penyewa.</w:t>
      </w:r>
    </w:p>
    <w:p w:rsidR="00F10499" w:rsidRPr="00123596" w:rsidRDefault="00F10499" w:rsidP="00F3440E">
      <w:pPr>
        <w:pStyle w:val="ListParagraph"/>
        <w:spacing w:line="240" w:lineRule="auto"/>
        <w:ind w:left="2160"/>
        <w:jc w:val="both"/>
        <w:rPr>
          <w:rFonts w:ascii="Cambria" w:hAnsi="Cambria"/>
          <w:sz w:val="24"/>
          <w:szCs w:val="24"/>
        </w:rPr>
      </w:pPr>
    </w:p>
    <w:p w:rsidR="008024F7"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 xml:space="preserve">Membina atau membaiki semula Premis tersebut atas kerosakan yang disebabkan </w:t>
      </w:r>
      <w:r w:rsidR="00277509" w:rsidRPr="00123596">
        <w:rPr>
          <w:rFonts w:ascii="Cambria" w:hAnsi="Cambria"/>
          <w:sz w:val="24"/>
          <w:szCs w:val="24"/>
        </w:rPr>
        <w:t>oleh kebakaran, banjir, pihak ketiga atau apa-apa kerosakan sebagaimana yang dinyataka</w:t>
      </w:r>
      <w:r w:rsidR="008024F7" w:rsidRPr="00123596">
        <w:rPr>
          <w:rFonts w:ascii="Cambria" w:hAnsi="Cambria"/>
          <w:sz w:val="24"/>
          <w:szCs w:val="24"/>
        </w:rPr>
        <w:t>n dalam polisi insuran tersebut.</w:t>
      </w:r>
      <w:r w:rsidR="008024F7" w:rsidRPr="00123596">
        <w:rPr>
          <w:rFonts w:ascii="Cambria" w:hAnsi="Cambria"/>
          <w:sz w:val="24"/>
          <w:szCs w:val="24"/>
        </w:rPr>
        <w:br/>
      </w:r>
    </w:p>
    <w:p w:rsidR="008024F7" w:rsidRDefault="008024F7"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Tandas</w:t>
      </w:r>
    </w:p>
    <w:p w:rsidR="00C75843" w:rsidRPr="008C29A4" w:rsidRDefault="00C75843" w:rsidP="00F3440E">
      <w:pPr>
        <w:pStyle w:val="ListParagraph"/>
        <w:spacing w:line="240" w:lineRule="auto"/>
        <w:ind w:left="1440"/>
        <w:jc w:val="both"/>
        <w:rPr>
          <w:rFonts w:ascii="Cambria" w:hAnsi="Cambria"/>
          <w:b/>
          <w:sz w:val="24"/>
          <w:szCs w:val="24"/>
        </w:rPr>
      </w:pPr>
    </w:p>
    <w:p w:rsidR="008024F7" w:rsidRDefault="008024F7"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menyenggara tandas yang terletak dalam Bangunan tersebut (selain daripada tandas yang khusus dicantumkan pada bilik tertentu) dan dikhaskan hanya untuk kegunaan Penyewa, pekerja dan para pelawatnya supaya berada dalam keadaan bersih dan selesa untuk kegunaan</w:t>
      </w:r>
      <w:r w:rsidR="00F977B5">
        <w:rPr>
          <w:rFonts w:ascii="Cambria" w:hAnsi="Cambria"/>
          <w:sz w:val="24"/>
          <w:szCs w:val="24"/>
        </w:rPr>
        <w:t xml:space="preserve"> Penyewa, pekerja dan pelawatnya.</w:t>
      </w:r>
      <w:r w:rsidRPr="000C78D4">
        <w:rPr>
          <w:rFonts w:ascii="Cambria" w:hAnsi="Cambria"/>
          <w:sz w:val="24"/>
          <w:szCs w:val="24"/>
        </w:rPr>
        <w:t xml:space="preserve"> </w:t>
      </w:r>
    </w:p>
    <w:p w:rsidR="00F977B5" w:rsidRPr="000C78D4" w:rsidRDefault="00F977B5" w:rsidP="00F3440E">
      <w:pPr>
        <w:pStyle w:val="ListParagraph"/>
        <w:spacing w:line="240" w:lineRule="auto"/>
        <w:ind w:left="1440"/>
        <w:jc w:val="both"/>
        <w:rPr>
          <w:rFonts w:ascii="Cambria" w:hAnsi="Cambria"/>
          <w:sz w:val="24"/>
          <w:szCs w:val="24"/>
        </w:rPr>
      </w:pPr>
    </w:p>
    <w:p w:rsidR="008024F7" w:rsidRDefault="00CE01E8" w:rsidP="00F3440E">
      <w:pPr>
        <w:pStyle w:val="ListParagraph"/>
        <w:numPr>
          <w:ilvl w:val="0"/>
          <w:numId w:val="9"/>
        </w:numPr>
        <w:spacing w:line="240" w:lineRule="auto"/>
        <w:ind w:left="1440" w:hanging="720"/>
        <w:jc w:val="both"/>
        <w:rPr>
          <w:rFonts w:ascii="Cambria" w:hAnsi="Cambria"/>
          <w:b/>
          <w:sz w:val="24"/>
          <w:szCs w:val="24"/>
        </w:rPr>
      </w:pPr>
      <w:r>
        <w:rPr>
          <w:rFonts w:ascii="Cambria" w:hAnsi="Cambria"/>
          <w:b/>
          <w:sz w:val="24"/>
          <w:szCs w:val="24"/>
        </w:rPr>
        <w:t>Tempat Letak Kereta</w:t>
      </w:r>
    </w:p>
    <w:p w:rsidR="00CE01E8" w:rsidRPr="008C29A4" w:rsidRDefault="00CE01E8" w:rsidP="00F3440E">
      <w:pPr>
        <w:pStyle w:val="ListParagraph"/>
        <w:spacing w:line="240" w:lineRule="auto"/>
        <w:ind w:left="1440"/>
        <w:jc w:val="both"/>
        <w:rPr>
          <w:rFonts w:ascii="Cambria" w:hAnsi="Cambria"/>
          <w:b/>
          <w:sz w:val="24"/>
          <w:szCs w:val="24"/>
        </w:rPr>
      </w:pPr>
    </w:p>
    <w:p w:rsidR="00CE01E8" w:rsidRDefault="008024F7"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Tuan Tanah hendaklah menyediakan tempat letak kereta untuk kegunaan Penyewa dan pekerjanya sebanyak </w:t>
      </w:r>
      <w:r w:rsidRPr="003C4546">
        <w:rPr>
          <w:rFonts w:ascii="Cambria" w:hAnsi="Cambria"/>
          <w:sz w:val="24"/>
          <w:szCs w:val="24"/>
        </w:rPr>
        <w:t>………</w:t>
      </w:r>
      <w:r w:rsidR="002A1108" w:rsidRPr="003C4546">
        <w:rPr>
          <w:rFonts w:ascii="Cambria" w:hAnsi="Cambria"/>
          <w:sz w:val="24"/>
          <w:szCs w:val="24"/>
        </w:rPr>
        <w:t>…………</w:t>
      </w:r>
      <w:r w:rsidRPr="003C4546">
        <w:rPr>
          <w:rFonts w:ascii="Cambria" w:hAnsi="Cambria"/>
          <w:sz w:val="24"/>
          <w:szCs w:val="24"/>
        </w:rPr>
        <w:t xml:space="preserve"> [</w:t>
      </w:r>
      <w:proofErr w:type="gramStart"/>
      <w:r w:rsidRPr="003C4546">
        <w:rPr>
          <w:rFonts w:ascii="Cambria" w:hAnsi="Cambria"/>
          <w:i/>
          <w:sz w:val="24"/>
          <w:szCs w:val="24"/>
          <w:u w:val="single"/>
        </w:rPr>
        <w:t>nyatakan</w:t>
      </w:r>
      <w:proofErr w:type="gramEnd"/>
      <w:r w:rsidRPr="003C4546">
        <w:rPr>
          <w:rFonts w:ascii="Cambria" w:hAnsi="Cambria"/>
          <w:i/>
          <w:sz w:val="24"/>
          <w:szCs w:val="24"/>
          <w:u w:val="single"/>
        </w:rPr>
        <w:t xml:space="preserve"> jumlah petak tempat letak kereta</w:t>
      </w:r>
      <w:r w:rsidRPr="003C4546">
        <w:rPr>
          <w:rFonts w:ascii="Cambria" w:hAnsi="Cambria"/>
          <w:sz w:val="24"/>
          <w:szCs w:val="24"/>
        </w:rPr>
        <w:t xml:space="preserve">] </w:t>
      </w:r>
      <w:r w:rsidRPr="000C78D4">
        <w:rPr>
          <w:rFonts w:ascii="Cambria" w:hAnsi="Cambria"/>
          <w:sz w:val="24"/>
          <w:szCs w:val="24"/>
        </w:rPr>
        <w:t>tanpa apa-apa bayaran tambahan kerana bayaran letak kereta termasuk dalam perkiraan Sewa Bulanan.</w:t>
      </w:r>
    </w:p>
    <w:p w:rsidR="008024F7" w:rsidRPr="00CE01E8" w:rsidRDefault="008024F7" w:rsidP="00F3440E">
      <w:pPr>
        <w:pStyle w:val="ListParagraph"/>
        <w:spacing w:line="240" w:lineRule="auto"/>
        <w:ind w:left="1440"/>
        <w:jc w:val="both"/>
        <w:rPr>
          <w:rFonts w:ascii="Cambria" w:hAnsi="Cambria"/>
          <w:sz w:val="24"/>
          <w:szCs w:val="24"/>
        </w:rPr>
      </w:pPr>
    </w:p>
    <w:p w:rsidR="00481E16" w:rsidRDefault="00481E1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Kebersihan dan Keselamatan Pintu Masuk, Dinding, dsb.</w:t>
      </w:r>
    </w:p>
    <w:p w:rsidR="005F5187" w:rsidRPr="008C29A4" w:rsidRDefault="005F5187" w:rsidP="00F3440E">
      <w:pPr>
        <w:pStyle w:val="ListParagraph"/>
        <w:spacing w:line="240" w:lineRule="auto"/>
        <w:ind w:left="1440"/>
        <w:jc w:val="both"/>
        <w:rPr>
          <w:rFonts w:ascii="Cambria" w:hAnsi="Cambria"/>
          <w:b/>
          <w:sz w:val="24"/>
          <w:szCs w:val="24"/>
        </w:rPr>
      </w:pPr>
    </w:p>
    <w:p w:rsidR="005F5187" w:rsidRDefault="00481E1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memastikan pada setiap masa supaya pintu masuk, dinding, lif, koridor, tangga dan laluan yang menghala ke Premis tersebut sentiasa berada dalam keadaan bersih, terang dan selamat.</w:t>
      </w:r>
    </w:p>
    <w:p w:rsidR="00481E16" w:rsidRPr="005F5187" w:rsidRDefault="00481E16" w:rsidP="00F3440E">
      <w:pPr>
        <w:pStyle w:val="ListParagraph"/>
        <w:spacing w:line="240" w:lineRule="auto"/>
        <w:ind w:left="1440"/>
        <w:jc w:val="both"/>
        <w:rPr>
          <w:rFonts w:ascii="Cambria" w:hAnsi="Cambria"/>
          <w:sz w:val="24"/>
          <w:szCs w:val="24"/>
        </w:rPr>
      </w:pPr>
    </w:p>
    <w:p w:rsidR="00481E16" w:rsidRDefault="00481E1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Perkhidmatan Lif</w:t>
      </w:r>
    </w:p>
    <w:p w:rsidR="005F5187" w:rsidRPr="008C29A4" w:rsidRDefault="005F5187" w:rsidP="00F3440E">
      <w:pPr>
        <w:pStyle w:val="ListParagraph"/>
        <w:spacing w:line="240" w:lineRule="auto"/>
        <w:ind w:left="1440"/>
        <w:jc w:val="both"/>
        <w:rPr>
          <w:rFonts w:ascii="Cambria" w:hAnsi="Cambria"/>
          <w:b/>
          <w:sz w:val="24"/>
          <w:szCs w:val="24"/>
        </w:rPr>
      </w:pPr>
    </w:p>
    <w:p w:rsidR="00481E16" w:rsidRDefault="00481E16" w:rsidP="00F3440E">
      <w:pPr>
        <w:pStyle w:val="ListParagraph"/>
        <w:numPr>
          <w:ilvl w:val="0"/>
          <w:numId w:val="12"/>
        </w:numPr>
        <w:spacing w:line="240" w:lineRule="auto"/>
        <w:ind w:left="2160"/>
        <w:jc w:val="both"/>
        <w:rPr>
          <w:rFonts w:ascii="Cambria" w:hAnsi="Cambria"/>
          <w:sz w:val="24"/>
          <w:szCs w:val="24"/>
        </w:rPr>
      </w:pPr>
      <w:r w:rsidRPr="000C78D4">
        <w:rPr>
          <w:rFonts w:ascii="Cambria" w:hAnsi="Cambria"/>
          <w:sz w:val="24"/>
          <w:szCs w:val="24"/>
        </w:rPr>
        <w:t>Tuan Tanah hendaklah mengadakan perkhidma</w:t>
      </w:r>
      <w:r w:rsidR="00ED4A56">
        <w:rPr>
          <w:rFonts w:ascii="Cambria" w:hAnsi="Cambria"/>
          <w:sz w:val="24"/>
          <w:szCs w:val="24"/>
        </w:rPr>
        <w:t>tan lif pada setiap masa Waktu P</w:t>
      </w:r>
      <w:r w:rsidRPr="000C78D4">
        <w:rPr>
          <w:rFonts w:ascii="Cambria" w:hAnsi="Cambria"/>
          <w:sz w:val="24"/>
          <w:szCs w:val="24"/>
        </w:rPr>
        <w:t>ejabat dan selepas Waktu Pejabat dengan kebenaran Tuan Tanah.</w:t>
      </w:r>
    </w:p>
    <w:p w:rsidR="005F5187" w:rsidRPr="000C78D4" w:rsidRDefault="005F5187" w:rsidP="00F3440E">
      <w:pPr>
        <w:pStyle w:val="ListParagraph"/>
        <w:spacing w:line="240" w:lineRule="auto"/>
        <w:ind w:left="2160" w:hanging="720"/>
        <w:jc w:val="both"/>
        <w:rPr>
          <w:rFonts w:ascii="Cambria" w:hAnsi="Cambria"/>
          <w:sz w:val="24"/>
          <w:szCs w:val="24"/>
        </w:rPr>
      </w:pPr>
    </w:p>
    <w:p w:rsidR="005F5187" w:rsidRDefault="00481E16" w:rsidP="00F3440E">
      <w:pPr>
        <w:pStyle w:val="ListParagraph"/>
        <w:numPr>
          <w:ilvl w:val="0"/>
          <w:numId w:val="12"/>
        </w:numPr>
        <w:spacing w:line="240" w:lineRule="auto"/>
        <w:ind w:left="2160"/>
        <w:jc w:val="both"/>
        <w:rPr>
          <w:rFonts w:ascii="Cambria" w:hAnsi="Cambria"/>
          <w:sz w:val="24"/>
          <w:szCs w:val="24"/>
        </w:rPr>
      </w:pPr>
      <w:r w:rsidRPr="000C78D4">
        <w:rPr>
          <w:rFonts w:ascii="Cambria" w:hAnsi="Cambria"/>
          <w:sz w:val="24"/>
          <w:szCs w:val="24"/>
        </w:rPr>
        <w:t>Tuan Tanah hendaklah mengikat kontrak dengan syarikat perkhidmatan yang pr</w:t>
      </w:r>
      <w:r w:rsidR="003D7895">
        <w:rPr>
          <w:rFonts w:ascii="Cambria" w:hAnsi="Cambria"/>
          <w:sz w:val="24"/>
          <w:szCs w:val="24"/>
        </w:rPr>
        <w:t>o</w:t>
      </w:r>
      <w:r w:rsidRPr="000C78D4">
        <w:rPr>
          <w:rFonts w:ascii="Cambria" w:hAnsi="Cambria"/>
          <w:sz w:val="24"/>
          <w:szCs w:val="24"/>
        </w:rPr>
        <w:t xml:space="preserve">fesional untuk menyenggara lif-lif di mana </w:t>
      </w:r>
      <w:proofErr w:type="gramStart"/>
      <w:r w:rsidRPr="000C78D4">
        <w:rPr>
          <w:rFonts w:ascii="Cambria" w:hAnsi="Cambria"/>
          <w:sz w:val="24"/>
          <w:szCs w:val="24"/>
        </w:rPr>
        <w:t>kos</w:t>
      </w:r>
      <w:proofErr w:type="gramEnd"/>
      <w:r w:rsidRPr="000C78D4">
        <w:rPr>
          <w:rFonts w:ascii="Cambria" w:hAnsi="Cambria"/>
          <w:sz w:val="24"/>
          <w:szCs w:val="24"/>
        </w:rPr>
        <w:t xml:space="preserve"> penyenggaraan ditanggung oleh Tuan Tanah.</w:t>
      </w:r>
    </w:p>
    <w:p w:rsidR="005F5187" w:rsidRPr="005F5187" w:rsidRDefault="005F5187" w:rsidP="00F3440E">
      <w:pPr>
        <w:pStyle w:val="ListParagraph"/>
        <w:spacing w:line="240" w:lineRule="auto"/>
        <w:rPr>
          <w:rFonts w:ascii="Cambria" w:hAnsi="Cambria"/>
          <w:sz w:val="24"/>
          <w:szCs w:val="24"/>
        </w:rPr>
      </w:pPr>
    </w:p>
    <w:p w:rsidR="00231851" w:rsidRDefault="00231851"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Penyaman Udara</w:t>
      </w:r>
    </w:p>
    <w:p w:rsidR="005F5187" w:rsidRPr="008C29A4" w:rsidRDefault="005F5187" w:rsidP="00F3440E">
      <w:pPr>
        <w:pStyle w:val="ListParagraph"/>
        <w:spacing w:line="240" w:lineRule="auto"/>
        <w:ind w:left="1440"/>
        <w:jc w:val="both"/>
        <w:rPr>
          <w:rFonts w:ascii="Cambria" w:hAnsi="Cambria"/>
          <w:b/>
          <w:sz w:val="24"/>
          <w:szCs w:val="24"/>
        </w:rPr>
      </w:pPr>
    </w:p>
    <w:p w:rsidR="00231851" w:rsidRDefault="00231851" w:rsidP="00F3440E">
      <w:pPr>
        <w:pStyle w:val="ListParagraph"/>
        <w:numPr>
          <w:ilvl w:val="0"/>
          <w:numId w:val="13"/>
        </w:numPr>
        <w:spacing w:line="240" w:lineRule="auto"/>
        <w:ind w:left="2160"/>
        <w:jc w:val="both"/>
        <w:rPr>
          <w:rFonts w:ascii="Cambria" w:hAnsi="Cambria"/>
          <w:sz w:val="24"/>
          <w:szCs w:val="24"/>
        </w:rPr>
      </w:pPr>
      <w:r w:rsidRPr="000C78D4">
        <w:rPr>
          <w:rFonts w:ascii="Cambria" w:hAnsi="Cambria"/>
          <w:sz w:val="24"/>
          <w:szCs w:val="24"/>
        </w:rPr>
        <w:t xml:space="preserve">Tuan Tanah hendaklah menyediakan kemudahan penyaman udara di Premis tersebut pada waktu pejabat dan hendaklah memastikan </w:t>
      </w:r>
      <w:proofErr w:type="gramStart"/>
      <w:r w:rsidRPr="000C78D4">
        <w:rPr>
          <w:rFonts w:ascii="Cambria" w:hAnsi="Cambria"/>
          <w:sz w:val="24"/>
          <w:szCs w:val="24"/>
        </w:rPr>
        <w:t>ia</w:t>
      </w:r>
      <w:proofErr w:type="gramEnd"/>
      <w:r w:rsidRPr="000C78D4">
        <w:rPr>
          <w:rFonts w:ascii="Cambria" w:hAnsi="Cambria"/>
          <w:sz w:val="24"/>
          <w:szCs w:val="24"/>
        </w:rPr>
        <w:t xml:space="preserve"> sentiasa berfungsi dengan baik melainkan jika loji penyaman udara ditutup untuk penyelenggaraan atau pembaikan atau kerana sebab lain yang munasabah dengan memaklumkan Penyewa terlebih dahulu.</w:t>
      </w:r>
    </w:p>
    <w:p w:rsidR="003D7895" w:rsidRPr="000C78D4" w:rsidRDefault="003D7895" w:rsidP="00F3440E">
      <w:pPr>
        <w:pStyle w:val="ListParagraph"/>
        <w:spacing w:line="240" w:lineRule="auto"/>
        <w:ind w:left="1800"/>
        <w:jc w:val="both"/>
        <w:rPr>
          <w:rFonts w:ascii="Cambria" w:hAnsi="Cambria"/>
          <w:sz w:val="24"/>
          <w:szCs w:val="24"/>
        </w:rPr>
      </w:pPr>
    </w:p>
    <w:p w:rsidR="00231851" w:rsidRDefault="00231851" w:rsidP="00F3440E">
      <w:pPr>
        <w:pStyle w:val="ListParagraph"/>
        <w:numPr>
          <w:ilvl w:val="0"/>
          <w:numId w:val="13"/>
        </w:numPr>
        <w:spacing w:line="240" w:lineRule="auto"/>
        <w:ind w:left="2160"/>
        <w:jc w:val="both"/>
        <w:rPr>
          <w:rFonts w:ascii="Cambria" w:hAnsi="Cambria"/>
          <w:sz w:val="24"/>
          <w:szCs w:val="24"/>
        </w:rPr>
      </w:pPr>
      <w:r w:rsidRPr="000C78D4">
        <w:rPr>
          <w:rFonts w:ascii="Cambria" w:hAnsi="Cambria"/>
          <w:sz w:val="24"/>
          <w:szCs w:val="24"/>
        </w:rPr>
        <w:t xml:space="preserve">Jika berlaku kerosakan kepada sistem penyaman udara, Tuan Tanah hendaklah menyebabkan supaya </w:t>
      </w:r>
      <w:proofErr w:type="gramStart"/>
      <w:r w:rsidRPr="000C78D4">
        <w:rPr>
          <w:rFonts w:ascii="Cambria" w:hAnsi="Cambria"/>
          <w:sz w:val="24"/>
          <w:szCs w:val="24"/>
        </w:rPr>
        <w:t>ia</w:t>
      </w:r>
      <w:proofErr w:type="gramEnd"/>
      <w:r w:rsidRPr="000C78D4">
        <w:rPr>
          <w:rFonts w:ascii="Cambria" w:hAnsi="Cambria"/>
          <w:sz w:val="24"/>
          <w:szCs w:val="24"/>
        </w:rPr>
        <w:t xml:space="preserve"> diperbaiki dengan kadar yang segera dalam tempoh dua puluh empat (24) jam.</w:t>
      </w:r>
    </w:p>
    <w:p w:rsidR="003D7895" w:rsidRPr="000C78D4" w:rsidRDefault="003D7895" w:rsidP="00F3440E">
      <w:pPr>
        <w:pStyle w:val="ListParagraph"/>
        <w:spacing w:line="240" w:lineRule="auto"/>
        <w:ind w:left="2160" w:hanging="720"/>
        <w:jc w:val="both"/>
        <w:rPr>
          <w:rFonts w:ascii="Cambria" w:hAnsi="Cambria"/>
          <w:sz w:val="24"/>
          <w:szCs w:val="24"/>
        </w:rPr>
      </w:pPr>
    </w:p>
    <w:p w:rsidR="00DF24E9" w:rsidRDefault="00231851" w:rsidP="00F3440E">
      <w:pPr>
        <w:pStyle w:val="ListParagraph"/>
        <w:numPr>
          <w:ilvl w:val="0"/>
          <w:numId w:val="13"/>
        </w:numPr>
        <w:spacing w:after="0" w:line="240" w:lineRule="auto"/>
        <w:ind w:left="2160"/>
        <w:jc w:val="both"/>
        <w:rPr>
          <w:rFonts w:ascii="Cambria" w:hAnsi="Cambria"/>
          <w:sz w:val="24"/>
          <w:szCs w:val="24"/>
        </w:rPr>
      </w:pPr>
      <w:r w:rsidRPr="000C78D4">
        <w:rPr>
          <w:rFonts w:ascii="Cambria" w:hAnsi="Cambria"/>
          <w:sz w:val="24"/>
          <w:szCs w:val="24"/>
        </w:rPr>
        <w:t>Penyaman udara tambahan hendaklah diadakan bagi Premis tersebut pada hari kelepasan dan/atau pada luar</w:t>
      </w:r>
      <w:r w:rsidR="003D5752">
        <w:rPr>
          <w:rFonts w:ascii="Cambria" w:hAnsi="Cambria"/>
          <w:sz w:val="24"/>
          <w:szCs w:val="24"/>
        </w:rPr>
        <w:t xml:space="preserve"> Waktu Pejabat jika diminta sede</w:t>
      </w:r>
      <w:r w:rsidRPr="000C78D4">
        <w:rPr>
          <w:rFonts w:ascii="Cambria" w:hAnsi="Cambria"/>
          <w:sz w:val="24"/>
          <w:szCs w:val="24"/>
        </w:rPr>
        <w:t xml:space="preserve">mikian oleh Penyewa hendaklah membayar </w:t>
      </w:r>
      <w:proofErr w:type="gramStart"/>
      <w:r w:rsidRPr="000C78D4">
        <w:rPr>
          <w:rFonts w:ascii="Cambria" w:hAnsi="Cambria"/>
          <w:sz w:val="24"/>
          <w:szCs w:val="24"/>
        </w:rPr>
        <w:t>kos</w:t>
      </w:r>
      <w:proofErr w:type="gramEnd"/>
      <w:r w:rsidRPr="000C78D4">
        <w:rPr>
          <w:rFonts w:ascii="Cambria" w:hAnsi="Cambria"/>
          <w:sz w:val="24"/>
          <w:szCs w:val="24"/>
        </w:rPr>
        <w:t xml:space="preserve"> penggunaan elektrik dan semua kos lain</w:t>
      </w:r>
      <w:r w:rsidR="00CC564A" w:rsidRPr="000C78D4">
        <w:rPr>
          <w:rFonts w:ascii="Cambria" w:hAnsi="Cambria"/>
          <w:sz w:val="24"/>
          <w:szCs w:val="24"/>
        </w:rPr>
        <w:t xml:space="preserve"> bagi mengendalikan loji penyaman udara untuk mengadakan penyaman udara tambahan bagi premis tersebut atau sebahagiannya.</w:t>
      </w:r>
    </w:p>
    <w:p w:rsidR="00DF24E9" w:rsidRPr="00DF24E9" w:rsidRDefault="00DF24E9" w:rsidP="00F3440E">
      <w:pPr>
        <w:spacing w:after="0" w:line="240" w:lineRule="auto"/>
        <w:jc w:val="both"/>
        <w:rPr>
          <w:rFonts w:ascii="Cambria" w:hAnsi="Cambria"/>
          <w:sz w:val="24"/>
          <w:szCs w:val="24"/>
        </w:rPr>
      </w:pPr>
    </w:p>
    <w:p w:rsidR="00CC564A" w:rsidRDefault="00CC564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Pintu Masuk, Dewan, Tangga, dll.</w:t>
      </w:r>
    </w:p>
    <w:p w:rsidR="00DF24E9" w:rsidRPr="008C29A4" w:rsidRDefault="00DF24E9" w:rsidP="00F3440E">
      <w:pPr>
        <w:pStyle w:val="ListParagraph"/>
        <w:spacing w:line="240" w:lineRule="auto"/>
        <w:ind w:left="1080"/>
        <w:jc w:val="both"/>
        <w:rPr>
          <w:rFonts w:ascii="Cambria" w:hAnsi="Cambria"/>
          <w:b/>
          <w:sz w:val="24"/>
          <w:szCs w:val="24"/>
        </w:rPr>
      </w:pPr>
    </w:p>
    <w:p w:rsidR="00CC564A" w:rsidRPr="000C78D4" w:rsidRDefault="00CC564A" w:rsidP="00F3440E">
      <w:pPr>
        <w:pStyle w:val="ListParagraph"/>
        <w:spacing w:line="240" w:lineRule="auto"/>
        <w:ind w:left="1440"/>
        <w:jc w:val="both"/>
        <w:rPr>
          <w:rFonts w:ascii="Cambria" w:hAnsi="Cambria"/>
          <w:sz w:val="24"/>
          <w:szCs w:val="24"/>
        </w:rPr>
      </w:pPr>
      <w:r w:rsidRPr="000C78D4">
        <w:rPr>
          <w:rFonts w:ascii="Cambria" w:hAnsi="Cambria"/>
          <w:sz w:val="24"/>
          <w:szCs w:val="24"/>
        </w:rPr>
        <w:t>Tua</w:t>
      </w:r>
      <w:r w:rsidR="00063FBB">
        <w:rPr>
          <w:rFonts w:ascii="Cambria" w:hAnsi="Cambria"/>
          <w:sz w:val="24"/>
          <w:szCs w:val="24"/>
        </w:rPr>
        <w:t>n</w:t>
      </w:r>
      <w:r w:rsidRPr="000C78D4">
        <w:rPr>
          <w:rFonts w:ascii="Cambria" w:hAnsi="Cambria"/>
          <w:sz w:val="24"/>
          <w:szCs w:val="24"/>
        </w:rPr>
        <w:t xml:space="preserve"> Tanah hendaklah membenarkan Penyewa, pekhidmat, pekerja, pelawat dan semua orang lain yang diberi kuasa oleh Penyewa menggunakan pintu masuk, dewan, lif, tangga, koridor dan laluan Bangunan tersebut setakat yang dibenarkan digunakan sebagai jalan masuk ke dalam dan keluar dari Premis tersebut dengan syarat bahawa selepas Waktu Pejabat hak Penyewa untuk menggunakan dengan bebas pintu masuk boleh dihadkan oleh Tuan Tanah kepada satu pintu masuk yang lazim sahaja ke Bangunan tersebut.</w:t>
      </w:r>
      <w:r w:rsidRPr="000C78D4">
        <w:rPr>
          <w:rFonts w:ascii="Cambria" w:hAnsi="Cambria"/>
          <w:sz w:val="24"/>
          <w:szCs w:val="24"/>
        </w:rPr>
        <w:br/>
      </w:r>
    </w:p>
    <w:p w:rsidR="00CC564A" w:rsidRDefault="00CC564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Penjagaan Halaman, Jalan dan Medan Letak Kereta</w:t>
      </w:r>
    </w:p>
    <w:p w:rsidR="00063FBB" w:rsidRPr="008C29A4" w:rsidRDefault="00063FBB" w:rsidP="00F3440E">
      <w:pPr>
        <w:pStyle w:val="ListParagraph"/>
        <w:spacing w:line="240" w:lineRule="auto"/>
        <w:ind w:left="1440"/>
        <w:jc w:val="both"/>
        <w:rPr>
          <w:rFonts w:ascii="Cambria" w:hAnsi="Cambria"/>
          <w:b/>
          <w:sz w:val="24"/>
          <w:szCs w:val="24"/>
        </w:rPr>
      </w:pPr>
    </w:p>
    <w:p w:rsidR="00063FBB" w:rsidRDefault="00CC564A" w:rsidP="00F3440E">
      <w:pPr>
        <w:pStyle w:val="ListParagraph"/>
        <w:spacing w:after="0" w:line="240" w:lineRule="auto"/>
        <w:ind w:left="1440"/>
        <w:jc w:val="both"/>
        <w:rPr>
          <w:rFonts w:ascii="Cambria" w:hAnsi="Cambria"/>
          <w:sz w:val="24"/>
          <w:szCs w:val="24"/>
        </w:rPr>
      </w:pPr>
      <w:r w:rsidRPr="000C78D4">
        <w:rPr>
          <w:rFonts w:ascii="Cambria" w:hAnsi="Cambria"/>
          <w:sz w:val="24"/>
          <w:szCs w:val="24"/>
        </w:rPr>
        <w:lastRenderedPageBreak/>
        <w:t>Tuan Tanah hendaklah menyelenggara, memperbaiki, mencuci dan menjaga halaman depan, jalan kecil, jalan tuju ke Bangunan tersebut dan medan letak kereta di Bangunan tersebut supaya berada dalam keadaan baik dan boleh diduduki Penyewa.</w:t>
      </w:r>
    </w:p>
    <w:p w:rsidR="00CC564A" w:rsidRPr="00063FBB" w:rsidRDefault="00CC564A" w:rsidP="00F3440E">
      <w:pPr>
        <w:spacing w:after="0" w:line="240" w:lineRule="auto"/>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 xml:space="preserve">Mengecat Premis </w:t>
      </w:r>
    </w:p>
    <w:p w:rsidR="00063FBB" w:rsidRPr="008C29A4" w:rsidRDefault="00063FBB" w:rsidP="00F3440E">
      <w:pPr>
        <w:pStyle w:val="ListParagraph"/>
        <w:spacing w:line="240" w:lineRule="auto"/>
        <w:ind w:left="1440"/>
        <w:jc w:val="both"/>
        <w:rPr>
          <w:rFonts w:ascii="Cambria" w:hAnsi="Cambria"/>
          <w:b/>
          <w:sz w:val="24"/>
          <w:szCs w:val="24"/>
        </w:rPr>
      </w:pPr>
    </w:p>
    <w:p w:rsidR="000556DF"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mengecat dan menghias bahagian luar dan dalam Premis tersebut apabila diperlukan oleh Penyewa.</w:t>
      </w:r>
    </w:p>
    <w:p w:rsidR="002C61F6" w:rsidRPr="000C78D4" w:rsidRDefault="002C61F6" w:rsidP="00F3440E">
      <w:pPr>
        <w:pStyle w:val="ListParagraph"/>
        <w:spacing w:after="0" w:line="240" w:lineRule="auto"/>
        <w:ind w:left="1440"/>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Kawalan Keselamatan</w:t>
      </w:r>
    </w:p>
    <w:p w:rsidR="000556DF" w:rsidRPr="008C29A4" w:rsidRDefault="000556DF" w:rsidP="00F3440E">
      <w:pPr>
        <w:pStyle w:val="ListParagraph"/>
        <w:spacing w:line="240" w:lineRule="auto"/>
        <w:ind w:left="1440"/>
        <w:jc w:val="both"/>
        <w:rPr>
          <w:rFonts w:ascii="Cambria" w:hAnsi="Cambria"/>
          <w:b/>
          <w:sz w:val="24"/>
          <w:szCs w:val="24"/>
        </w:rPr>
      </w:pPr>
    </w:p>
    <w:p w:rsidR="000556DF"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menyediakan perkhidmatan kawalan keselamatan selama dua puluh empat (24) jam setiap hari di Bangunan tersebut untuk keselamatan dan perlindungan ke atas Bangunan tersebut.</w:t>
      </w:r>
    </w:p>
    <w:p w:rsidR="002C61F6" w:rsidRPr="000C78D4" w:rsidRDefault="002C61F6" w:rsidP="00F3440E">
      <w:pPr>
        <w:pStyle w:val="ListParagraph"/>
        <w:spacing w:line="240" w:lineRule="auto"/>
        <w:ind w:left="1440"/>
        <w:jc w:val="both"/>
        <w:rPr>
          <w:rFonts w:ascii="Cambria" w:hAnsi="Cambria"/>
          <w:sz w:val="24"/>
          <w:szCs w:val="24"/>
        </w:rPr>
      </w:pPr>
    </w:p>
    <w:p w:rsidR="002C61F6" w:rsidRDefault="000C0CDA" w:rsidP="00F3440E">
      <w:pPr>
        <w:pStyle w:val="ListParagraph"/>
        <w:numPr>
          <w:ilvl w:val="0"/>
          <w:numId w:val="9"/>
        </w:numPr>
        <w:spacing w:line="240" w:lineRule="auto"/>
        <w:ind w:left="1440" w:hanging="720"/>
        <w:jc w:val="both"/>
        <w:rPr>
          <w:rFonts w:ascii="Cambria" w:hAnsi="Cambria"/>
          <w:b/>
          <w:sz w:val="24"/>
          <w:szCs w:val="24"/>
        </w:rPr>
      </w:pPr>
      <w:r>
        <w:rPr>
          <w:rFonts w:ascii="Cambria" w:hAnsi="Cambria"/>
          <w:b/>
          <w:sz w:val="24"/>
          <w:szCs w:val="24"/>
        </w:rPr>
        <w:t>Pembersihan Ti</w:t>
      </w:r>
      <w:r w:rsidR="002C61F6" w:rsidRPr="008C29A4">
        <w:rPr>
          <w:rFonts w:ascii="Cambria" w:hAnsi="Cambria"/>
          <w:b/>
          <w:sz w:val="24"/>
          <w:szCs w:val="24"/>
        </w:rPr>
        <w:t>ngkap</w:t>
      </w:r>
    </w:p>
    <w:p w:rsidR="000C0CDA" w:rsidRPr="008C29A4" w:rsidRDefault="000C0CDA" w:rsidP="00F3440E">
      <w:pPr>
        <w:pStyle w:val="ListParagraph"/>
        <w:spacing w:line="240" w:lineRule="auto"/>
        <w:ind w:left="1440"/>
        <w:jc w:val="both"/>
        <w:rPr>
          <w:rFonts w:ascii="Cambria" w:hAnsi="Cambria"/>
          <w:b/>
          <w:sz w:val="24"/>
          <w:szCs w:val="24"/>
        </w:rPr>
      </w:pPr>
    </w:p>
    <w:p w:rsidR="002C61F6" w:rsidRPr="000C78D4"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memastikan semua tingkap-tingkap di Bahagian Gunasama sentiasa dibersihkan dan berada di dalam keadaan bersih.</w:t>
      </w:r>
      <w:r w:rsidRPr="000C78D4">
        <w:rPr>
          <w:rFonts w:ascii="Cambria" w:hAnsi="Cambria"/>
          <w:sz w:val="24"/>
          <w:szCs w:val="24"/>
        </w:rPr>
        <w:br/>
      </w:r>
    </w:p>
    <w:p w:rsidR="000C0CDA" w:rsidRPr="000C0CDA" w:rsidRDefault="002C61F6" w:rsidP="00F3440E">
      <w:pPr>
        <w:pStyle w:val="ListParagraph"/>
        <w:numPr>
          <w:ilvl w:val="0"/>
          <w:numId w:val="9"/>
        </w:numPr>
        <w:spacing w:line="240" w:lineRule="auto"/>
        <w:ind w:left="1440" w:hanging="720"/>
        <w:jc w:val="both"/>
        <w:rPr>
          <w:rFonts w:ascii="Cambria" w:hAnsi="Cambria"/>
          <w:sz w:val="24"/>
          <w:szCs w:val="24"/>
        </w:rPr>
      </w:pPr>
      <w:r w:rsidRPr="000C0CDA">
        <w:rPr>
          <w:rFonts w:ascii="Cambria" w:hAnsi="Cambria"/>
          <w:b/>
          <w:sz w:val="24"/>
          <w:szCs w:val="24"/>
        </w:rPr>
        <w:t>Sistem Pembetungan</w:t>
      </w:r>
    </w:p>
    <w:p w:rsidR="000C0CDA" w:rsidRDefault="002C61F6" w:rsidP="00F3440E">
      <w:pPr>
        <w:pStyle w:val="ListParagraph"/>
        <w:spacing w:line="240" w:lineRule="auto"/>
        <w:ind w:left="1440"/>
        <w:jc w:val="both"/>
        <w:rPr>
          <w:rFonts w:ascii="Cambria" w:hAnsi="Cambria"/>
          <w:sz w:val="24"/>
          <w:szCs w:val="24"/>
        </w:rPr>
      </w:pPr>
      <w:r w:rsidRPr="000C0CDA">
        <w:rPr>
          <w:rFonts w:ascii="Cambria" w:hAnsi="Cambria"/>
          <w:b/>
          <w:sz w:val="24"/>
          <w:szCs w:val="24"/>
        </w:rPr>
        <w:br/>
      </w:r>
      <w:r w:rsidRPr="000C78D4">
        <w:rPr>
          <w:rFonts w:ascii="Cambria" w:hAnsi="Cambria"/>
          <w:sz w:val="24"/>
          <w:szCs w:val="24"/>
        </w:rPr>
        <w:t>Tuan Tanah hendaklah menanggung semua caj perkhidmatan pembetungan Bangunan dan Premis tersebut.</w:t>
      </w:r>
    </w:p>
    <w:p w:rsidR="000C0CDA" w:rsidRDefault="000C0CDA" w:rsidP="00F3440E">
      <w:pPr>
        <w:pStyle w:val="ListParagraph"/>
        <w:spacing w:line="240" w:lineRule="auto"/>
        <w:ind w:left="1440"/>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Penyerahan Premis</w:t>
      </w:r>
    </w:p>
    <w:p w:rsidR="00FC0BBB" w:rsidRPr="008C29A4" w:rsidRDefault="00FC0BBB" w:rsidP="00F3440E">
      <w:pPr>
        <w:pStyle w:val="ListParagraph"/>
        <w:spacing w:line="240" w:lineRule="auto"/>
        <w:ind w:left="1440"/>
        <w:jc w:val="both"/>
        <w:rPr>
          <w:rFonts w:ascii="Cambria" w:hAnsi="Cambria"/>
          <w:b/>
          <w:sz w:val="24"/>
          <w:szCs w:val="24"/>
        </w:rPr>
      </w:pPr>
    </w:p>
    <w:p w:rsidR="00FC0BBB"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Apabila tamat sahaja Perjanjian ini di atas sebarang sebab, Tuan Tanah hendaklah, membenarkan Penyewa memindahkan dan mengambil semua peralatan, kelengkapan dan dinding sekatan yang merupakan kepunyaan Penyewa. Sekiranya Penyewa tidak memerlukan sebahagian atau kesemua kelengkapan dan dinding sekatan kepunyaan Penyewa tersebut, kelengkapan dan dinding sekatan adalah menjadi hak milik Tuan Tanah dan Penyewa tidak akan dikenakan sebarang kos bagi perbelanjaan</w:t>
      </w:r>
      <w:r w:rsidR="00CE1031" w:rsidRPr="000C78D4">
        <w:rPr>
          <w:rFonts w:ascii="Cambria" w:hAnsi="Cambria"/>
          <w:sz w:val="24"/>
          <w:szCs w:val="24"/>
        </w:rPr>
        <w:t xml:space="preserve"> memindahkannya oleh Tuan Tanah.</w:t>
      </w:r>
    </w:p>
    <w:p w:rsidR="00FC0BBB" w:rsidRDefault="00FC0BBB" w:rsidP="00F3440E">
      <w:pPr>
        <w:pStyle w:val="ListParagraph"/>
        <w:spacing w:line="240" w:lineRule="auto"/>
        <w:ind w:left="1080"/>
        <w:jc w:val="both"/>
        <w:rPr>
          <w:rFonts w:ascii="Cambria" w:hAnsi="Cambria"/>
          <w:sz w:val="24"/>
          <w:szCs w:val="24"/>
        </w:rPr>
      </w:pPr>
    </w:p>
    <w:p w:rsidR="00E10B7C" w:rsidRPr="00E10B7C" w:rsidRDefault="00E10B7C" w:rsidP="00F3440E">
      <w:pPr>
        <w:pStyle w:val="ListParagraph"/>
        <w:numPr>
          <w:ilvl w:val="0"/>
          <w:numId w:val="9"/>
        </w:numPr>
        <w:spacing w:line="240" w:lineRule="auto"/>
        <w:ind w:left="1440" w:hanging="720"/>
        <w:jc w:val="both"/>
        <w:rPr>
          <w:rFonts w:ascii="Cambria" w:hAnsi="Cambria"/>
          <w:b/>
          <w:sz w:val="24"/>
          <w:szCs w:val="24"/>
        </w:rPr>
      </w:pPr>
      <w:r w:rsidRPr="00E10B7C">
        <w:rPr>
          <w:rFonts w:ascii="Cambria" w:hAnsi="Cambria"/>
          <w:b/>
          <w:sz w:val="24"/>
          <w:szCs w:val="24"/>
        </w:rPr>
        <w:t>Representasi dan Waranti</w:t>
      </w:r>
    </w:p>
    <w:p w:rsidR="007352E5" w:rsidRDefault="00CE1031" w:rsidP="00F3440E">
      <w:pPr>
        <w:pStyle w:val="ListParagraph"/>
        <w:spacing w:line="240" w:lineRule="auto"/>
        <w:ind w:left="1440"/>
        <w:jc w:val="both"/>
        <w:rPr>
          <w:rFonts w:ascii="Cambria" w:hAnsi="Cambria"/>
          <w:sz w:val="24"/>
          <w:szCs w:val="24"/>
        </w:rPr>
      </w:pPr>
      <w:r w:rsidRPr="00E10B7C">
        <w:rPr>
          <w:rFonts w:ascii="Cambria" w:hAnsi="Cambria"/>
          <w:b/>
          <w:sz w:val="24"/>
          <w:szCs w:val="24"/>
        </w:rPr>
        <w:br/>
      </w:r>
      <w:r w:rsidR="007352E5" w:rsidRPr="000C78D4">
        <w:rPr>
          <w:rFonts w:ascii="Cambria" w:hAnsi="Cambria"/>
          <w:sz w:val="24"/>
          <w:szCs w:val="24"/>
        </w:rPr>
        <w:t>Tuan Tanah dengan ini membuat repsentasi dan waranti kepada Penyewa bahawa:</w:t>
      </w:r>
    </w:p>
    <w:p w:rsidR="00E10B7C" w:rsidRPr="000C78D4" w:rsidRDefault="00E10B7C" w:rsidP="00F3440E">
      <w:pPr>
        <w:pStyle w:val="ListParagraph"/>
        <w:spacing w:line="240" w:lineRule="auto"/>
        <w:ind w:left="1440"/>
        <w:jc w:val="both"/>
        <w:rPr>
          <w:rFonts w:ascii="Cambria" w:hAnsi="Cambria"/>
          <w:sz w:val="24"/>
          <w:szCs w:val="24"/>
        </w:rPr>
      </w:pPr>
    </w:p>
    <w:p w:rsidR="00E10B7C" w:rsidRDefault="00E10B7C" w:rsidP="00F3440E">
      <w:pPr>
        <w:pStyle w:val="ListParagraph"/>
        <w:numPr>
          <w:ilvl w:val="0"/>
          <w:numId w:val="15"/>
        </w:numPr>
        <w:spacing w:line="240" w:lineRule="auto"/>
        <w:ind w:left="2160"/>
        <w:jc w:val="both"/>
        <w:rPr>
          <w:rFonts w:ascii="Cambria" w:hAnsi="Cambria"/>
          <w:sz w:val="24"/>
          <w:szCs w:val="24"/>
        </w:rPr>
      </w:pPr>
      <w:proofErr w:type="gramStart"/>
      <w:r>
        <w:rPr>
          <w:rFonts w:ascii="Cambria" w:hAnsi="Cambria"/>
          <w:sz w:val="24"/>
          <w:szCs w:val="24"/>
        </w:rPr>
        <w:t>i</w:t>
      </w:r>
      <w:r w:rsidR="007352E5" w:rsidRPr="000C78D4">
        <w:rPr>
          <w:rFonts w:ascii="Cambria" w:hAnsi="Cambria"/>
          <w:sz w:val="24"/>
          <w:szCs w:val="24"/>
        </w:rPr>
        <w:t>a</w:t>
      </w:r>
      <w:proofErr w:type="gramEnd"/>
      <w:r w:rsidR="007352E5" w:rsidRPr="000C78D4">
        <w:rPr>
          <w:rFonts w:ascii="Cambria" w:hAnsi="Cambria"/>
          <w:sz w:val="24"/>
          <w:szCs w:val="24"/>
        </w:rPr>
        <w:t xml:space="preserve"> adalah sebuah badan berkanun</w:t>
      </w:r>
      <w:r w:rsidR="00E830E8">
        <w:rPr>
          <w:rFonts w:ascii="Cambria" w:hAnsi="Cambria"/>
          <w:sz w:val="24"/>
          <w:szCs w:val="24"/>
        </w:rPr>
        <w:t xml:space="preserve"> / koeprasi</w:t>
      </w:r>
      <w:r w:rsidR="007352E5" w:rsidRPr="000C78D4">
        <w:rPr>
          <w:rFonts w:ascii="Cambria" w:hAnsi="Cambria"/>
          <w:sz w:val="24"/>
          <w:szCs w:val="24"/>
        </w:rPr>
        <w:t xml:space="preserve"> di bawah undang-undang Malaysia di bawah </w:t>
      </w:r>
      <w:r w:rsidRPr="000C78D4">
        <w:rPr>
          <w:rFonts w:ascii="Cambria" w:hAnsi="Cambria"/>
          <w:sz w:val="24"/>
          <w:szCs w:val="24"/>
        </w:rPr>
        <w:t xml:space="preserve">Akta </w:t>
      </w:r>
      <w:r w:rsidR="00E830E8">
        <w:rPr>
          <w:rFonts w:ascii="Cambria" w:hAnsi="Cambria"/>
          <w:sz w:val="24"/>
          <w:szCs w:val="24"/>
        </w:rPr>
        <w:t>………………………….</w:t>
      </w:r>
      <w:r w:rsidRPr="000C78D4">
        <w:rPr>
          <w:rFonts w:ascii="Cambria" w:hAnsi="Cambria"/>
          <w:sz w:val="24"/>
          <w:szCs w:val="24"/>
        </w:rPr>
        <w:t xml:space="preserve"> [</w:t>
      </w:r>
      <w:r w:rsidRPr="000C78D4">
        <w:rPr>
          <w:rFonts w:ascii="Cambria" w:hAnsi="Cambria"/>
          <w:i/>
          <w:sz w:val="24"/>
          <w:szCs w:val="24"/>
        </w:rPr>
        <w:t xml:space="preserve">Akta </w:t>
      </w:r>
      <w:r w:rsidR="00E830E8">
        <w:rPr>
          <w:rFonts w:ascii="Cambria" w:hAnsi="Cambria"/>
          <w:i/>
          <w:sz w:val="24"/>
          <w:szCs w:val="24"/>
        </w:rPr>
        <w:t>…………….</w:t>
      </w:r>
      <w:r w:rsidRPr="000C78D4">
        <w:rPr>
          <w:rFonts w:ascii="Cambria" w:hAnsi="Cambria"/>
          <w:sz w:val="24"/>
          <w:szCs w:val="24"/>
        </w:rPr>
        <w:t>]</w:t>
      </w:r>
      <w:r>
        <w:rPr>
          <w:rFonts w:ascii="Cambria" w:hAnsi="Cambria"/>
          <w:sz w:val="24"/>
          <w:szCs w:val="24"/>
        </w:rPr>
        <w:t>;</w:t>
      </w:r>
    </w:p>
    <w:p w:rsidR="007352E5" w:rsidRPr="000C78D4" w:rsidRDefault="007352E5" w:rsidP="00F3440E">
      <w:pPr>
        <w:pStyle w:val="ListParagraph"/>
        <w:spacing w:after="0" w:line="240" w:lineRule="auto"/>
        <w:ind w:left="2160" w:hanging="720"/>
        <w:jc w:val="both"/>
        <w:rPr>
          <w:rFonts w:ascii="Cambria" w:hAnsi="Cambria"/>
          <w:sz w:val="24"/>
          <w:szCs w:val="24"/>
        </w:rPr>
      </w:pPr>
    </w:p>
    <w:p w:rsidR="0086695E" w:rsidRDefault="00E10B7C" w:rsidP="00F3440E">
      <w:pPr>
        <w:pStyle w:val="ListParagraph"/>
        <w:numPr>
          <w:ilvl w:val="0"/>
          <w:numId w:val="15"/>
        </w:numPr>
        <w:spacing w:after="0" w:line="240" w:lineRule="auto"/>
        <w:ind w:left="2160"/>
        <w:jc w:val="both"/>
        <w:rPr>
          <w:rFonts w:ascii="Cambria" w:hAnsi="Cambria"/>
          <w:sz w:val="24"/>
          <w:szCs w:val="24"/>
        </w:rPr>
      </w:pPr>
      <w:r>
        <w:rPr>
          <w:rFonts w:ascii="Cambria" w:hAnsi="Cambria"/>
          <w:sz w:val="24"/>
          <w:szCs w:val="24"/>
        </w:rPr>
        <w:lastRenderedPageBreak/>
        <w:t>i</w:t>
      </w:r>
      <w:r w:rsidR="0086695E" w:rsidRPr="000C78D4">
        <w:rPr>
          <w:rFonts w:ascii="Cambria" w:hAnsi="Cambria"/>
          <w:sz w:val="24"/>
          <w:szCs w:val="24"/>
        </w:rPr>
        <w:t>a mempunyai kuasa untuk memasuki dan melaksanakan tanggungjawab serta urusan di bawah Perj</w:t>
      </w:r>
      <w:r>
        <w:rPr>
          <w:rFonts w:ascii="Cambria" w:hAnsi="Cambria"/>
          <w:sz w:val="24"/>
          <w:szCs w:val="24"/>
        </w:rPr>
        <w:t>anjian ini;</w:t>
      </w:r>
    </w:p>
    <w:p w:rsidR="00E10B7C" w:rsidRPr="00E10B7C" w:rsidRDefault="00E10B7C" w:rsidP="00F3440E">
      <w:pPr>
        <w:spacing w:after="0" w:line="240" w:lineRule="auto"/>
        <w:ind w:left="2160" w:hanging="720"/>
        <w:jc w:val="both"/>
        <w:rPr>
          <w:rFonts w:ascii="Cambria" w:hAnsi="Cambria"/>
          <w:sz w:val="24"/>
          <w:szCs w:val="24"/>
        </w:rPr>
      </w:pPr>
    </w:p>
    <w:p w:rsidR="0086695E" w:rsidRDefault="00E10B7C" w:rsidP="00F3440E">
      <w:pPr>
        <w:pStyle w:val="ListParagraph"/>
        <w:numPr>
          <w:ilvl w:val="0"/>
          <w:numId w:val="15"/>
        </w:numPr>
        <w:spacing w:after="0" w:line="240" w:lineRule="auto"/>
        <w:ind w:left="2160"/>
        <w:jc w:val="both"/>
        <w:rPr>
          <w:rFonts w:ascii="Cambria" w:hAnsi="Cambria"/>
          <w:sz w:val="24"/>
          <w:szCs w:val="24"/>
        </w:rPr>
      </w:pPr>
      <w:proofErr w:type="gramStart"/>
      <w:r>
        <w:rPr>
          <w:rFonts w:ascii="Cambria" w:hAnsi="Cambria"/>
          <w:sz w:val="24"/>
          <w:szCs w:val="24"/>
        </w:rPr>
        <w:t>i</w:t>
      </w:r>
      <w:r w:rsidR="0086695E" w:rsidRPr="000C78D4">
        <w:rPr>
          <w:rFonts w:ascii="Cambria" w:hAnsi="Cambria"/>
          <w:sz w:val="24"/>
          <w:szCs w:val="24"/>
        </w:rPr>
        <w:t>a</w:t>
      </w:r>
      <w:proofErr w:type="gramEnd"/>
      <w:r w:rsidR="0086695E" w:rsidRPr="000C78D4">
        <w:rPr>
          <w:rFonts w:ascii="Cambria" w:hAnsi="Cambria"/>
          <w:sz w:val="24"/>
          <w:szCs w:val="24"/>
        </w:rPr>
        <w:t xml:space="preserve"> telah mengambil segala langkah-langkah yang perlu bagi memasuki dan melaksanakan tanggungjawab serta urusan di bawah Perjanjian ini.</w:t>
      </w:r>
    </w:p>
    <w:p w:rsidR="00E10B7C" w:rsidRPr="00E10B7C" w:rsidRDefault="00E10B7C" w:rsidP="00F3440E">
      <w:pPr>
        <w:spacing w:after="0" w:line="240" w:lineRule="auto"/>
        <w:ind w:left="2160" w:hanging="720"/>
        <w:jc w:val="both"/>
        <w:rPr>
          <w:rFonts w:ascii="Cambria" w:hAnsi="Cambria"/>
          <w:sz w:val="24"/>
          <w:szCs w:val="24"/>
        </w:rPr>
      </w:pPr>
    </w:p>
    <w:p w:rsidR="0086695E" w:rsidRDefault="00E10B7C" w:rsidP="00F3440E">
      <w:pPr>
        <w:pStyle w:val="ListParagraph"/>
        <w:numPr>
          <w:ilvl w:val="0"/>
          <w:numId w:val="15"/>
        </w:numPr>
        <w:spacing w:after="0" w:line="240" w:lineRule="auto"/>
        <w:ind w:left="2160"/>
        <w:jc w:val="both"/>
        <w:rPr>
          <w:rFonts w:ascii="Cambria" w:hAnsi="Cambria"/>
          <w:sz w:val="24"/>
          <w:szCs w:val="24"/>
        </w:rPr>
      </w:pPr>
      <w:r>
        <w:rPr>
          <w:rFonts w:ascii="Cambria" w:hAnsi="Cambria"/>
          <w:sz w:val="24"/>
          <w:szCs w:val="24"/>
        </w:rPr>
        <w:t>p</w:t>
      </w:r>
      <w:r w:rsidR="0086695E" w:rsidRPr="000C78D4">
        <w:rPr>
          <w:rFonts w:ascii="Cambria" w:hAnsi="Cambria"/>
          <w:sz w:val="24"/>
          <w:szCs w:val="24"/>
        </w:rPr>
        <w:t>ada pela</w:t>
      </w:r>
      <w:r w:rsidR="001D15A0">
        <w:rPr>
          <w:rFonts w:ascii="Cambria" w:hAnsi="Cambria"/>
          <w:sz w:val="24"/>
          <w:szCs w:val="24"/>
        </w:rPr>
        <w:t>k</w:t>
      </w:r>
      <w:r w:rsidR="0086695E" w:rsidRPr="000C78D4">
        <w:rPr>
          <w:rFonts w:ascii="Cambria" w:hAnsi="Cambria"/>
          <w:sz w:val="24"/>
          <w:szCs w:val="24"/>
        </w:rPr>
        <w:t>sanaan Perjanjian ini, pelaksanaan Perjanjian ini tidak menyalahi sebarang peruntukan sama ada dala</w:t>
      </w:r>
      <w:r w:rsidR="001D15A0">
        <w:rPr>
          <w:rFonts w:ascii="Cambria" w:hAnsi="Cambria"/>
          <w:sz w:val="24"/>
          <w:szCs w:val="24"/>
        </w:rPr>
        <w:t>m</w:t>
      </w:r>
      <w:r w:rsidR="0086695E" w:rsidRPr="000C78D4">
        <w:rPr>
          <w:rFonts w:ascii="Cambria" w:hAnsi="Cambria"/>
          <w:sz w:val="24"/>
          <w:szCs w:val="24"/>
        </w:rPr>
        <w:t>:</w:t>
      </w:r>
    </w:p>
    <w:p w:rsidR="00E10B7C" w:rsidRPr="00E10B7C" w:rsidRDefault="00E10B7C" w:rsidP="00F3440E">
      <w:pPr>
        <w:spacing w:after="0" w:line="240" w:lineRule="auto"/>
        <w:ind w:left="1800"/>
        <w:jc w:val="both"/>
        <w:rPr>
          <w:rFonts w:ascii="Cambria" w:hAnsi="Cambria"/>
          <w:sz w:val="24"/>
          <w:szCs w:val="24"/>
        </w:rPr>
      </w:pPr>
    </w:p>
    <w:p w:rsidR="001D15A0" w:rsidRPr="00987EFC" w:rsidRDefault="001D15A0" w:rsidP="00987EFC">
      <w:pPr>
        <w:spacing w:line="240" w:lineRule="auto"/>
        <w:ind w:left="2880" w:hanging="720"/>
        <w:jc w:val="both"/>
        <w:rPr>
          <w:rFonts w:ascii="Cambria" w:hAnsi="Cambria"/>
          <w:sz w:val="24"/>
          <w:szCs w:val="24"/>
        </w:rPr>
      </w:pPr>
      <w:r>
        <w:rPr>
          <w:rFonts w:ascii="Cambria" w:hAnsi="Cambria"/>
          <w:sz w:val="24"/>
          <w:szCs w:val="24"/>
        </w:rPr>
        <w:t>(</w:t>
      </w:r>
      <w:proofErr w:type="gramStart"/>
      <w:r>
        <w:rPr>
          <w:rFonts w:ascii="Cambria" w:hAnsi="Cambria"/>
          <w:sz w:val="24"/>
          <w:szCs w:val="24"/>
        </w:rPr>
        <w:t>aa</w:t>
      </w:r>
      <w:proofErr w:type="gramEnd"/>
      <w:r>
        <w:rPr>
          <w:rFonts w:ascii="Cambria" w:hAnsi="Cambria"/>
          <w:sz w:val="24"/>
          <w:szCs w:val="24"/>
        </w:rPr>
        <w:t xml:space="preserve">) </w:t>
      </w:r>
      <w:r>
        <w:rPr>
          <w:rFonts w:ascii="Cambria" w:hAnsi="Cambria"/>
          <w:sz w:val="24"/>
          <w:szCs w:val="24"/>
        </w:rPr>
        <w:tab/>
      </w:r>
      <w:r w:rsidR="0086695E" w:rsidRPr="001D15A0">
        <w:rPr>
          <w:rFonts w:ascii="Cambria" w:hAnsi="Cambria"/>
          <w:sz w:val="24"/>
          <w:szCs w:val="24"/>
        </w:rPr>
        <w:t xml:space="preserve">Akta penubuhannya </w:t>
      </w:r>
      <w:r w:rsidRPr="000C78D4">
        <w:rPr>
          <w:rFonts w:ascii="Cambria" w:hAnsi="Cambria"/>
          <w:sz w:val="24"/>
          <w:szCs w:val="24"/>
        </w:rPr>
        <w:t xml:space="preserve">Akta </w:t>
      </w:r>
      <w:r w:rsidR="00E830E8">
        <w:rPr>
          <w:rFonts w:ascii="Cambria" w:hAnsi="Cambria"/>
          <w:sz w:val="24"/>
          <w:szCs w:val="24"/>
        </w:rPr>
        <w:t>…………………………..</w:t>
      </w:r>
      <w:r w:rsidRPr="000C78D4">
        <w:rPr>
          <w:rFonts w:ascii="Cambria" w:hAnsi="Cambria"/>
          <w:sz w:val="24"/>
          <w:szCs w:val="24"/>
        </w:rPr>
        <w:t xml:space="preserve"> [</w:t>
      </w:r>
      <w:r w:rsidRPr="000C78D4">
        <w:rPr>
          <w:rFonts w:ascii="Cambria" w:hAnsi="Cambria"/>
          <w:i/>
          <w:sz w:val="24"/>
          <w:szCs w:val="24"/>
        </w:rPr>
        <w:t xml:space="preserve">Akta </w:t>
      </w:r>
      <w:r w:rsidR="00E830E8">
        <w:rPr>
          <w:rFonts w:ascii="Cambria" w:hAnsi="Cambria"/>
          <w:i/>
          <w:sz w:val="24"/>
          <w:szCs w:val="24"/>
        </w:rPr>
        <w:t>………….</w:t>
      </w:r>
      <w:r w:rsidRPr="000C78D4">
        <w:rPr>
          <w:rFonts w:ascii="Cambria" w:hAnsi="Cambria"/>
          <w:sz w:val="24"/>
          <w:szCs w:val="24"/>
        </w:rPr>
        <w:t>]</w:t>
      </w:r>
      <w:r w:rsidR="0086695E" w:rsidRPr="001D15A0">
        <w:rPr>
          <w:rFonts w:ascii="Cambria" w:hAnsi="Cambria"/>
          <w:sz w:val="24"/>
          <w:szCs w:val="24"/>
        </w:rPr>
        <w:t>; dan</w:t>
      </w:r>
    </w:p>
    <w:p w:rsidR="0086695E" w:rsidRPr="001D15A0" w:rsidRDefault="001D15A0" w:rsidP="00F3440E">
      <w:pPr>
        <w:spacing w:line="240" w:lineRule="auto"/>
        <w:ind w:left="2880" w:hanging="720"/>
        <w:jc w:val="both"/>
        <w:rPr>
          <w:rFonts w:ascii="Cambria" w:hAnsi="Cambria"/>
          <w:sz w:val="24"/>
          <w:szCs w:val="24"/>
        </w:rPr>
      </w:pPr>
      <w:r>
        <w:rPr>
          <w:rFonts w:ascii="Cambria" w:hAnsi="Cambria"/>
          <w:sz w:val="24"/>
          <w:szCs w:val="24"/>
        </w:rPr>
        <w:t>(</w:t>
      </w:r>
      <w:proofErr w:type="gramStart"/>
      <w:r>
        <w:rPr>
          <w:rFonts w:ascii="Cambria" w:hAnsi="Cambria"/>
          <w:sz w:val="24"/>
          <w:szCs w:val="24"/>
        </w:rPr>
        <w:t>bb</w:t>
      </w:r>
      <w:proofErr w:type="gramEnd"/>
      <w:r>
        <w:rPr>
          <w:rFonts w:ascii="Cambria" w:hAnsi="Cambria"/>
          <w:sz w:val="24"/>
          <w:szCs w:val="24"/>
        </w:rPr>
        <w:t>)</w:t>
      </w:r>
      <w:r>
        <w:rPr>
          <w:rFonts w:ascii="Cambria" w:hAnsi="Cambria"/>
          <w:sz w:val="24"/>
          <w:szCs w:val="24"/>
        </w:rPr>
        <w:tab/>
      </w:r>
      <w:r w:rsidR="0086695E" w:rsidRPr="001D15A0">
        <w:rPr>
          <w:rFonts w:ascii="Cambria" w:hAnsi="Cambria"/>
          <w:sz w:val="24"/>
          <w:szCs w:val="24"/>
        </w:rPr>
        <w:t>Mana-mana dokumen atau perjanjian yang mengikatnya atau asetnya; dan</w:t>
      </w:r>
    </w:p>
    <w:p w:rsidR="0086695E" w:rsidRDefault="001D15A0" w:rsidP="00F3440E">
      <w:pPr>
        <w:pStyle w:val="ListParagraph"/>
        <w:numPr>
          <w:ilvl w:val="0"/>
          <w:numId w:val="15"/>
        </w:numPr>
        <w:spacing w:line="240" w:lineRule="auto"/>
        <w:ind w:left="2160"/>
        <w:jc w:val="both"/>
        <w:rPr>
          <w:rFonts w:ascii="Cambria" w:hAnsi="Cambria"/>
          <w:sz w:val="24"/>
          <w:szCs w:val="24"/>
        </w:rPr>
      </w:pPr>
      <w:proofErr w:type="gramStart"/>
      <w:r>
        <w:rPr>
          <w:rFonts w:ascii="Cambria" w:hAnsi="Cambria"/>
          <w:sz w:val="24"/>
          <w:szCs w:val="24"/>
        </w:rPr>
        <w:t>t</w:t>
      </w:r>
      <w:r w:rsidR="0086695E" w:rsidRPr="000C78D4">
        <w:rPr>
          <w:rFonts w:ascii="Cambria" w:hAnsi="Cambria"/>
          <w:sz w:val="24"/>
          <w:szCs w:val="24"/>
        </w:rPr>
        <w:t>iada</w:t>
      </w:r>
      <w:proofErr w:type="gramEnd"/>
      <w:r w:rsidR="0086695E" w:rsidRPr="000C78D4">
        <w:rPr>
          <w:rFonts w:ascii="Cambria" w:hAnsi="Cambria"/>
          <w:sz w:val="24"/>
          <w:szCs w:val="24"/>
        </w:rPr>
        <w:t xml:space="preserve"> sebarang litigasi, tuntutan cukai, timbang tara, pertikaian atau prosiding yang sedang atau akan berlangsung yang pada pengetahuannya akan memberi kesan negatif terhadap keupayaan kewangan atau tanggungjawabnya di bawah Perjanjian ini.</w:t>
      </w:r>
    </w:p>
    <w:p w:rsidR="001D15A0" w:rsidRPr="001D15A0" w:rsidRDefault="001D15A0" w:rsidP="00F3440E">
      <w:pPr>
        <w:pStyle w:val="ListParagraph"/>
        <w:spacing w:after="0" w:line="240" w:lineRule="auto"/>
        <w:ind w:left="2160"/>
        <w:jc w:val="both"/>
        <w:rPr>
          <w:rFonts w:ascii="Cambria" w:hAnsi="Cambria"/>
          <w:sz w:val="24"/>
          <w:szCs w:val="24"/>
        </w:rPr>
      </w:pPr>
    </w:p>
    <w:p w:rsidR="0086695E" w:rsidRPr="000C78D4" w:rsidRDefault="001D15A0" w:rsidP="00F3440E">
      <w:pPr>
        <w:spacing w:line="240" w:lineRule="auto"/>
        <w:ind w:left="1080"/>
        <w:jc w:val="both"/>
        <w:rPr>
          <w:rFonts w:ascii="Cambria" w:hAnsi="Cambria"/>
          <w:sz w:val="24"/>
          <w:szCs w:val="24"/>
        </w:rPr>
      </w:pPr>
      <w:proofErr w:type="gramStart"/>
      <w:r>
        <w:rPr>
          <w:rFonts w:ascii="Cambria" w:hAnsi="Cambria"/>
          <w:sz w:val="24"/>
          <w:szCs w:val="24"/>
        </w:rPr>
        <w:t>d</w:t>
      </w:r>
      <w:r w:rsidR="0086695E" w:rsidRPr="000C78D4">
        <w:rPr>
          <w:rFonts w:ascii="Cambria" w:hAnsi="Cambria"/>
          <w:sz w:val="24"/>
          <w:szCs w:val="24"/>
        </w:rPr>
        <w:t>an</w:t>
      </w:r>
      <w:proofErr w:type="gramEnd"/>
      <w:r w:rsidR="0086695E" w:rsidRPr="000C78D4">
        <w:rPr>
          <w:rFonts w:ascii="Cambria" w:hAnsi="Cambria"/>
          <w:sz w:val="24"/>
          <w:szCs w:val="24"/>
        </w:rPr>
        <w:t xml:space="preserve"> Tuan Tanah mengakui bahawa Penyewa telah memasuki Perjanjian ini berdasarkan representasi dan waranti di atas.</w:t>
      </w:r>
    </w:p>
    <w:p w:rsidR="002D58F0" w:rsidRPr="000C78D4" w:rsidRDefault="002D58F0" w:rsidP="00F3440E">
      <w:pPr>
        <w:spacing w:line="240" w:lineRule="auto"/>
        <w:jc w:val="both"/>
        <w:rPr>
          <w:rFonts w:ascii="Cambria" w:hAnsi="Cambria"/>
          <w:sz w:val="24"/>
          <w:szCs w:val="24"/>
        </w:rPr>
      </w:pPr>
    </w:p>
    <w:p w:rsidR="002D58F0" w:rsidRPr="001D15A0" w:rsidRDefault="002D58F0" w:rsidP="00F3440E">
      <w:pPr>
        <w:spacing w:line="240" w:lineRule="auto"/>
        <w:jc w:val="center"/>
        <w:rPr>
          <w:rFonts w:ascii="Cambria" w:hAnsi="Cambria"/>
          <w:b/>
          <w:sz w:val="24"/>
          <w:szCs w:val="24"/>
        </w:rPr>
      </w:pPr>
      <w:r w:rsidRPr="001D15A0">
        <w:rPr>
          <w:rFonts w:ascii="Cambria" w:hAnsi="Cambria"/>
          <w:b/>
          <w:sz w:val="24"/>
          <w:szCs w:val="24"/>
        </w:rPr>
        <w:t>KLAUSA 5</w:t>
      </w:r>
      <w:r w:rsidRPr="001D15A0">
        <w:rPr>
          <w:rFonts w:ascii="Cambria" w:hAnsi="Cambria"/>
          <w:b/>
          <w:sz w:val="24"/>
          <w:szCs w:val="24"/>
        </w:rPr>
        <w:br/>
      </w:r>
      <w:r w:rsidRPr="001D15A0">
        <w:rPr>
          <w:rFonts w:ascii="Cambria" w:hAnsi="Cambria"/>
          <w:b/>
          <w:sz w:val="24"/>
          <w:szCs w:val="24"/>
          <w:u w:val="single"/>
        </w:rPr>
        <w:t>OBLIGASI PENYEWA</w:t>
      </w:r>
      <w:r w:rsidRPr="001D15A0">
        <w:rPr>
          <w:rFonts w:ascii="Cambria" w:hAnsi="Cambria"/>
          <w:b/>
          <w:sz w:val="24"/>
          <w:szCs w:val="24"/>
          <w:u w:val="single"/>
        </w:rPr>
        <w:br/>
      </w:r>
    </w:p>
    <w:p w:rsidR="008024F7" w:rsidRDefault="00E30429" w:rsidP="00F3440E">
      <w:pPr>
        <w:spacing w:after="0" w:line="240" w:lineRule="auto"/>
        <w:jc w:val="both"/>
        <w:rPr>
          <w:rFonts w:ascii="Cambria" w:hAnsi="Cambria"/>
          <w:sz w:val="24"/>
          <w:szCs w:val="24"/>
        </w:rPr>
      </w:pPr>
      <w:r>
        <w:rPr>
          <w:rFonts w:ascii="Cambria" w:hAnsi="Cambria"/>
          <w:sz w:val="24"/>
          <w:szCs w:val="24"/>
        </w:rPr>
        <w:t>5.1</w:t>
      </w:r>
      <w:r>
        <w:rPr>
          <w:rFonts w:ascii="Cambria" w:hAnsi="Cambria"/>
          <w:sz w:val="24"/>
          <w:szCs w:val="24"/>
        </w:rPr>
        <w:tab/>
      </w:r>
      <w:r w:rsidR="002D58F0" w:rsidRPr="00E30429">
        <w:rPr>
          <w:rFonts w:ascii="Cambria" w:hAnsi="Cambria"/>
          <w:sz w:val="24"/>
          <w:szCs w:val="24"/>
        </w:rPr>
        <w:t>Penyewa dengan ini bersetuju dengan Tuan Tanah seperti yang berikut:</w:t>
      </w:r>
    </w:p>
    <w:p w:rsidR="00436389" w:rsidRPr="00E30429" w:rsidRDefault="00436389" w:rsidP="00F3440E">
      <w:pPr>
        <w:spacing w:after="0" w:line="240" w:lineRule="auto"/>
        <w:jc w:val="both"/>
        <w:rPr>
          <w:rFonts w:ascii="Cambria" w:hAnsi="Cambria"/>
          <w:sz w:val="24"/>
          <w:szCs w:val="24"/>
        </w:rPr>
      </w:pPr>
    </w:p>
    <w:p w:rsidR="00E30429" w:rsidRPr="00E30429"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 xml:space="preserve">Bayaran Sewa </w:t>
      </w: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br/>
        <w:t>Penyewa bersetuju untuk membayar Sewa Bulanan seperti yang dipersetujui dalam Perjanjian ini selaras dengan klausa 3 Perjanjian ini.</w:t>
      </w:r>
    </w:p>
    <w:p w:rsidR="00E830E8" w:rsidRDefault="00E830E8" w:rsidP="00F3440E">
      <w:pPr>
        <w:pStyle w:val="ListParagraph"/>
        <w:spacing w:line="240" w:lineRule="auto"/>
        <w:ind w:left="1440"/>
        <w:jc w:val="both"/>
        <w:rPr>
          <w:rFonts w:ascii="Cambria" w:hAnsi="Cambria"/>
          <w:sz w:val="24"/>
          <w:szCs w:val="24"/>
        </w:rPr>
      </w:pPr>
    </w:p>
    <w:p w:rsidR="002D58F0" w:rsidRPr="00E30429"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Tujuan Penyewaan</w:t>
      </w:r>
    </w:p>
    <w:p w:rsidR="00E30429" w:rsidRPr="000C78D4" w:rsidRDefault="00E30429" w:rsidP="00F3440E">
      <w:pPr>
        <w:pStyle w:val="ListParagraph"/>
        <w:spacing w:line="240" w:lineRule="auto"/>
        <w:ind w:left="1080"/>
        <w:jc w:val="both"/>
        <w:rPr>
          <w:rFonts w:ascii="Cambria" w:hAnsi="Cambria"/>
          <w:sz w:val="24"/>
          <w:szCs w:val="24"/>
        </w:rPr>
      </w:pP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w:t>
      </w:r>
      <w:proofErr w:type="gramStart"/>
      <w:r w:rsidRPr="000C78D4">
        <w:rPr>
          <w:rFonts w:ascii="Cambria" w:hAnsi="Cambria"/>
          <w:sz w:val="24"/>
          <w:szCs w:val="24"/>
        </w:rPr>
        <w:t>akan</w:t>
      </w:r>
      <w:proofErr w:type="gramEnd"/>
      <w:r w:rsidRPr="000C78D4">
        <w:rPr>
          <w:rFonts w:ascii="Cambria" w:hAnsi="Cambria"/>
          <w:sz w:val="24"/>
          <w:szCs w:val="24"/>
        </w:rPr>
        <w:t xml:space="preserve"> menggunakan Premis tersebut untuk tujuan</w:t>
      </w:r>
      <w:r w:rsidR="002030EE">
        <w:rPr>
          <w:rFonts w:ascii="Cambria" w:hAnsi="Cambria"/>
          <w:sz w:val="24"/>
          <w:szCs w:val="24"/>
        </w:rPr>
        <w:t xml:space="preserve"> ruang pejabat, Pejabat Kebajikan Masyarakat Daerah Port Dickson, Negeri Sembilan </w:t>
      </w:r>
      <w:r w:rsidRPr="000C78D4">
        <w:rPr>
          <w:rFonts w:ascii="Cambria" w:hAnsi="Cambria"/>
          <w:sz w:val="24"/>
          <w:szCs w:val="24"/>
        </w:rPr>
        <w:t>sahaja.</w:t>
      </w:r>
    </w:p>
    <w:p w:rsidR="00E30429" w:rsidRPr="000C78D4" w:rsidRDefault="00E30429" w:rsidP="00F3440E">
      <w:pPr>
        <w:pStyle w:val="ListParagraph"/>
        <w:spacing w:line="240" w:lineRule="auto"/>
        <w:ind w:left="1080"/>
        <w:jc w:val="both"/>
        <w:rPr>
          <w:rFonts w:ascii="Cambria" w:hAnsi="Cambria"/>
          <w:sz w:val="24"/>
          <w:szCs w:val="24"/>
        </w:rPr>
      </w:pPr>
    </w:p>
    <w:p w:rsidR="002D58F0"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Penyerahhakkan dan Penyewaan Kecil</w:t>
      </w:r>
    </w:p>
    <w:p w:rsidR="00E30429" w:rsidRPr="00E30429" w:rsidRDefault="00E30429" w:rsidP="00F3440E">
      <w:pPr>
        <w:pStyle w:val="ListParagraph"/>
        <w:spacing w:line="240" w:lineRule="auto"/>
        <w:ind w:left="1080"/>
        <w:jc w:val="both"/>
        <w:rPr>
          <w:rFonts w:ascii="Cambria" w:hAnsi="Cambria"/>
          <w:b/>
          <w:sz w:val="24"/>
          <w:szCs w:val="24"/>
        </w:rPr>
      </w:pP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tidak </w:t>
      </w:r>
      <w:proofErr w:type="gramStart"/>
      <w:r w:rsidRPr="000C78D4">
        <w:rPr>
          <w:rFonts w:ascii="Cambria" w:hAnsi="Cambria"/>
          <w:sz w:val="24"/>
          <w:szCs w:val="24"/>
        </w:rPr>
        <w:t>akan</w:t>
      </w:r>
      <w:proofErr w:type="gramEnd"/>
      <w:r w:rsidRPr="000C78D4">
        <w:rPr>
          <w:rFonts w:ascii="Cambria" w:hAnsi="Cambria"/>
          <w:sz w:val="24"/>
          <w:szCs w:val="24"/>
        </w:rPr>
        <w:t xml:space="preserve"> menyerahhakkan atau menyewa kecil atau melepaskan milik Premis tersebut atau mana-mana bahagian daripadanya tanpa terlebih dahulu mendapatkan persetujuan bertulis daripada Tuan Tanah, dan persetujuan itu tidak boleh ditahan oleh Tuan Tanah dengan tidak munasabahnya.</w:t>
      </w:r>
    </w:p>
    <w:p w:rsidR="00E30429" w:rsidRPr="00793842" w:rsidRDefault="002D58F0" w:rsidP="00F3440E">
      <w:pPr>
        <w:pStyle w:val="ListParagraph"/>
        <w:numPr>
          <w:ilvl w:val="0"/>
          <w:numId w:val="18"/>
        </w:numPr>
        <w:spacing w:after="0" w:line="240" w:lineRule="auto"/>
        <w:ind w:left="1440" w:hanging="720"/>
        <w:jc w:val="both"/>
        <w:rPr>
          <w:rFonts w:ascii="Cambria" w:hAnsi="Cambria"/>
          <w:b/>
          <w:sz w:val="24"/>
          <w:szCs w:val="24"/>
        </w:rPr>
      </w:pPr>
      <w:r w:rsidRPr="00793842">
        <w:rPr>
          <w:rFonts w:ascii="Cambria" w:hAnsi="Cambria"/>
          <w:b/>
          <w:sz w:val="24"/>
          <w:szCs w:val="24"/>
        </w:rPr>
        <w:lastRenderedPageBreak/>
        <w:t>Perubahan dan Pengubahsuaian Struktur</w:t>
      </w:r>
    </w:p>
    <w:p w:rsidR="002D58F0" w:rsidRPr="00E30429" w:rsidRDefault="002D58F0" w:rsidP="00F3440E">
      <w:pPr>
        <w:pStyle w:val="ListParagraph"/>
        <w:spacing w:after="0" w:line="240" w:lineRule="auto"/>
        <w:ind w:left="0"/>
        <w:jc w:val="both"/>
        <w:rPr>
          <w:rFonts w:ascii="Cambria" w:hAnsi="Cambria"/>
          <w:sz w:val="24"/>
          <w:szCs w:val="24"/>
        </w:rPr>
      </w:pPr>
    </w:p>
    <w:p w:rsidR="002D58F0" w:rsidRDefault="00B24FB9" w:rsidP="00F3440E">
      <w:pPr>
        <w:pStyle w:val="ListParagraph"/>
        <w:numPr>
          <w:ilvl w:val="0"/>
          <w:numId w:val="19"/>
        </w:numPr>
        <w:spacing w:line="240" w:lineRule="auto"/>
        <w:ind w:left="2160"/>
        <w:jc w:val="both"/>
        <w:rPr>
          <w:rFonts w:ascii="Cambria" w:hAnsi="Cambria"/>
          <w:sz w:val="24"/>
          <w:szCs w:val="24"/>
        </w:rPr>
      </w:pPr>
      <w:r w:rsidRPr="000C78D4">
        <w:rPr>
          <w:rFonts w:ascii="Cambria" w:hAnsi="Cambria"/>
          <w:sz w:val="24"/>
          <w:szCs w:val="24"/>
        </w:rPr>
        <w:t>Penyewa tidak akan membuat apa-apa perubahan, tambahan atau pengubahsuaian struktur dengan apa-apa cara sekalipun kepada Premis atau Bangunan tersebut atau mana-mana bahagian daripadanya tanpa persetujuan bertulis daripada Tuan Tanah dengan memberi notis tidak kurang daripada empat belas (14) hari beserta pelan ubah suai dan persetujuan Tuan Tanah itu tidak boleh ditahan dengan tidak munasabahnya.</w:t>
      </w:r>
    </w:p>
    <w:p w:rsidR="002030EE" w:rsidRPr="000C78D4" w:rsidRDefault="002030EE" w:rsidP="00F3440E">
      <w:pPr>
        <w:pStyle w:val="ListParagraph"/>
        <w:spacing w:line="240" w:lineRule="auto"/>
        <w:ind w:left="2160"/>
        <w:jc w:val="both"/>
        <w:rPr>
          <w:rFonts w:ascii="Cambria" w:hAnsi="Cambria"/>
          <w:sz w:val="24"/>
          <w:szCs w:val="24"/>
        </w:rPr>
      </w:pPr>
    </w:p>
    <w:p w:rsidR="00B24FB9" w:rsidRDefault="00B24FB9" w:rsidP="00F3440E">
      <w:pPr>
        <w:pStyle w:val="ListParagraph"/>
        <w:numPr>
          <w:ilvl w:val="0"/>
          <w:numId w:val="19"/>
        </w:numPr>
        <w:spacing w:after="0" w:line="240" w:lineRule="auto"/>
        <w:ind w:left="2160"/>
        <w:jc w:val="both"/>
        <w:rPr>
          <w:rFonts w:ascii="Cambria" w:hAnsi="Cambria"/>
          <w:sz w:val="24"/>
          <w:szCs w:val="24"/>
        </w:rPr>
      </w:pPr>
      <w:r w:rsidRPr="000C78D4">
        <w:rPr>
          <w:rFonts w:ascii="Cambria" w:hAnsi="Cambria"/>
          <w:sz w:val="24"/>
          <w:szCs w:val="24"/>
        </w:rPr>
        <w:t>Tuan Tanah hendaklah memberikan jawapan secara bertulis terhadap Permohonan Penyewa untuk membuat perubahan, tambahan atau pengubahsuaian struktur Premis atau Bangunan tersebut atau mana-mana bahagian daripadanya dalam tempoh tujuh (7) hari dari tarikh penerimaan notis daripada Penyewa.</w:t>
      </w:r>
    </w:p>
    <w:p w:rsidR="002030EE" w:rsidRPr="002030EE" w:rsidRDefault="002030EE" w:rsidP="00F3440E">
      <w:pPr>
        <w:spacing w:after="0" w:line="240" w:lineRule="auto"/>
        <w:jc w:val="both"/>
        <w:rPr>
          <w:rFonts w:ascii="Cambria" w:hAnsi="Cambria"/>
          <w:sz w:val="24"/>
          <w:szCs w:val="24"/>
        </w:rPr>
      </w:pPr>
    </w:p>
    <w:p w:rsidR="00B24FB9" w:rsidRDefault="00B24FB9" w:rsidP="00F3440E">
      <w:pPr>
        <w:pStyle w:val="ListParagraph"/>
        <w:numPr>
          <w:ilvl w:val="0"/>
          <w:numId w:val="19"/>
        </w:numPr>
        <w:spacing w:line="240" w:lineRule="auto"/>
        <w:ind w:left="2160"/>
        <w:jc w:val="both"/>
        <w:rPr>
          <w:rFonts w:ascii="Cambria" w:hAnsi="Cambria"/>
          <w:sz w:val="24"/>
          <w:szCs w:val="24"/>
        </w:rPr>
      </w:pPr>
      <w:r w:rsidRPr="000C78D4">
        <w:rPr>
          <w:rFonts w:ascii="Cambria" w:hAnsi="Cambria"/>
          <w:sz w:val="24"/>
          <w:szCs w:val="24"/>
        </w:rPr>
        <w:t>Sekiranya Tuan Tanah gagal memberikan jawapan terhadap permohonan Penyewa dalam tempoh yang ditetapkan dalam klausa 5(d)(ii), Tuan Tanah adalah dianggap bersetuju dengan permohonan tersebut dan Penyewa berhak melaksanakan apa-apa perubahan, tambahan atau pengubahsuaian struktur Premis atau Bangunan tersebut atau mana-mana bahagian daripadanya sebagaimana dinyatakan dalam klausa 5(d)(i).</w:t>
      </w:r>
    </w:p>
    <w:p w:rsidR="00E30429" w:rsidRPr="00E30429" w:rsidRDefault="00E30429" w:rsidP="00F3440E">
      <w:pPr>
        <w:pStyle w:val="ListParagraph"/>
        <w:spacing w:line="240" w:lineRule="auto"/>
        <w:ind w:left="1800"/>
        <w:jc w:val="both"/>
        <w:rPr>
          <w:rFonts w:ascii="Cambria" w:hAnsi="Cambria"/>
          <w:sz w:val="24"/>
          <w:szCs w:val="24"/>
        </w:rPr>
      </w:pPr>
    </w:p>
    <w:p w:rsidR="00B24FB9" w:rsidRDefault="00B24FB9"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Kacau Ganggu</w:t>
      </w:r>
    </w:p>
    <w:p w:rsidR="00A0012B" w:rsidRPr="00E30429" w:rsidRDefault="00A0012B" w:rsidP="00F3440E">
      <w:pPr>
        <w:pStyle w:val="ListParagraph"/>
        <w:spacing w:line="240" w:lineRule="auto"/>
        <w:ind w:left="1440"/>
        <w:jc w:val="both"/>
        <w:rPr>
          <w:rFonts w:ascii="Cambria" w:hAnsi="Cambria"/>
          <w:b/>
          <w:sz w:val="24"/>
          <w:szCs w:val="24"/>
        </w:rPr>
      </w:pPr>
    </w:p>
    <w:p w:rsidR="00B24FB9" w:rsidRDefault="00B24FB9"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tidak </w:t>
      </w:r>
      <w:proofErr w:type="gramStart"/>
      <w:r w:rsidRPr="000C78D4">
        <w:rPr>
          <w:rFonts w:ascii="Cambria" w:hAnsi="Cambria"/>
          <w:sz w:val="24"/>
          <w:szCs w:val="24"/>
        </w:rPr>
        <w:t>akan</w:t>
      </w:r>
      <w:proofErr w:type="gramEnd"/>
      <w:r w:rsidRPr="000C78D4">
        <w:rPr>
          <w:rFonts w:ascii="Cambria" w:hAnsi="Cambria"/>
          <w:sz w:val="24"/>
          <w:szCs w:val="24"/>
        </w:rPr>
        <w:t xml:space="preserve"> melakukan, membenarkan atau membiarkan dilakukan dalam Premis tersebut apa-apa perbuatan yang boleh menjadi kacau-ganggu, menyebabkan kegusaran atau gangguan ketenteraman, keselesaaan atau kebersihan</w:t>
      </w:r>
      <w:r w:rsidR="00DF22BC" w:rsidRPr="000C78D4">
        <w:rPr>
          <w:rFonts w:ascii="Cambria" w:hAnsi="Cambria"/>
          <w:sz w:val="24"/>
          <w:szCs w:val="24"/>
        </w:rPr>
        <w:t xml:space="preserve"> kepada pejabat-pejabat yang berdekatan.</w:t>
      </w:r>
    </w:p>
    <w:p w:rsidR="00987EFC" w:rsidRPr="000C78D4" w:rsidRDefault="00987EFC" w:rsidP="00F3440E">
      <w:pPr>
        <w:pStyle w:val="ListParagraph"/>
        <w:spacing w:line="240" w:lineRule="auto"/>
        <w:ind w:left="1080"/>
        <w:jc w:val="both"/>
        <w:rPr>
          <w:rFonts w:ascii="Cambria" w:hAnsi="Cambria"/>
          <w:sz w:val="24"/>
          <w:szCs w:val="24"/>
        </w:rPr>
      </w:pPr>
    </w:p>
    <w:p w:rsidR="00A0012B" w:rsidRPr="00A0012B" w:rsidRDefault="00DF22BC" w:rsidP="00F3440E">
      <w:pPr>
        <w:pStyle w:val="ListParagraph"/>
        <w:numPr>
          <w:ilvl w:val="0"/>
          <w:numId w:val="18"/>
        </w:numPr>
        <w:spacing w:line="240" w:lineRule="auto"/>
        <w:ind w:left="1440" w:hanging="720"/>
        <w:jc w:val="both"/>
        <w:rPr>
          <w:rFonts w:ascii="Cambria" w:hAnsi="Cambria"/>
          <w:sz w:val="24"/>
          <w:szCs w:val="24"/>
        </w:rPr>
      </w:pPr>
      <w:r w:rsidRPr="00E30429">
        <w:rPr>
          <w:rFonts w:ascii="Cambria" w:hAnsi="Cambria"/>
          <w:b/>
          <w:sz w:val="24"/>
          <w:szCs w:val="24"/>
        </w:rPr>
        <w:t>Memulihara Premis</w:t>
      </w:r>
    </w:p>
    <w:p w:rsidR="00DF22BC" w:rsidRDefault="00DF22BC" w:rsidP="00F3440E">
      <w:pPr>
        <w:pStyle w:val="ListParagraph"/>
        <w:spacing w:line="240" w:lineRule="auto"/>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hendaklah memulihara Premis tersebut dan kelengkapan-kelengkapan serta pepasangan-pepasangan di dalamnya sepanjang Tempoh Penyewaan ini supaya berada dalam keadaan baik dan boleh diduduki oleh Penyewa, rosak rosot biasa dan susutan yang lazim dikecualikan.</w:t>
      </w:r>
    </w:p>
    <w:p w:rsidR="00793842" w:rsidRPr="000C78D4" w:rsidRDefault="00793842" w:rsidP="00F3440E">
      <w:pPr>
        <w:pStyle w:val="ListParagraph"/>
        <w:spacing w:line="240" w:lineRule="auto"/>
        <w:ind w:left="1440"/>
        <w:jc w:val="both"/>
        <w:rPr>
          <w:rFonts w:ascii="Cambria" w:hAnsi="Cambria"/>
          <w:sz w:val="24"/>
          <w:szCs w:val="24"/>
        </w:rPr>
      </w:pPr>
    </w:p>
    <w:p w:rsidR="00793842" w:rsidRPr="00793842" w:rsidRDefault="00DF22BC" w:rsidP="00F3440E">
      <w:pPr>
        <w:pStyle w:val="ListParagraph"/>
        <w:numPr>
          <w:ilvl w:val="0"/>
          <w:numId w:val="18"/>
        </w:numPr>
        <w:spacing w:line="240" w:lineRule="auto"/>
        <w:ind w:left="1440" w:hanging="720"/>
        <w:jc w:val="both"/>
        <w:rPr>
          <w:rFonts w:ascii="Cambria" w:hAnsi="Cambria"/>
          <w:sz w:val="24"/>
          <w:szCs w:val="24"/>
        </w:rPr>
      </w:pPr>
      <w:r w:rsidRPr="00E30429">
        <w:rPr>
          <w:rFonts w:ascii="Cambria" w:hAnsi="Cambria"/>
          <w:b/>
          <w:sz w:val="24"/>
          <w:szCs w:val="24"/>
        </w:rPr>
        <w:t xml:space="preserve">Pemeriksaan Premis </w:t>
      </w:r>
    </w:p>
    <w:p w:rsidR="00DF22BC" w:rsidRDefault="00DF22BC" w:rsidP="00F3440E">
      <w:pPr>
        <w:pStyle w:val="ListParagraph"/>
        <w:spacing w:line="240" w:lineRule="auto"/>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membenarkan Tuan Tanah dan ejen-ejennya, pada setiap masa yang sesuai dan setelah notis bertulis empat belas (14) hari diberikan terlebih dahulu, masuk ke dalam Premis tersebut bagi maksud memeriksa kedudukan dan keadaan Premis tersebut serta menjalankan kerja-kerja pembaikan Premis tersebut atau kepada mana-mana bahagian Bangunan tersebut.</w:t>
      </w:r>
    </w:p>
    <w:p w:rsidR="00793842" w:rsidRPr="000C78D4" w:rsidRDefault="00793842" w:rsidP="00F3440E">
      <w:pPr>
        <w:pStyle w:val="ListParagraph"/>
        <w:spacing w:line="240" w:lineRule="auto"/>
        <w:ind w:left="1440"/>
        <w:jc w:val="both"/>
        <w:rPr>
          <w:rFonts w:ascii="Cambria" w:hAnsi="Cambria"/>
          <w:sz w:val="24"/>
          <w:szCs w:val="24"/>
        </w:rPr>
      </w:pPr>
    </w:p>
    <w:p w:rsidR="00793842" w:rsidRDefault="00DF22BC"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lastRenderedPageBreak/>
        <w:t>Penyerahan Premis Tersebut Apabila Taman Perjanjian</w:t>
      </w:r>
    </w:p>
    <w:p w:rsidR="00DF22BC" w:rsidRPr="00E30429" w:rsidRDefault="00DF22BC" w:rsidP="00F3440E">
      <w:pPr>
        <w:pStyle w:val="ListParagraph"/>
        <w:spacing w:line="240" w:lineRule="auto"/>
        <w:ind w:left="1440"/>
        <w:jc w:val="both"/>
        <w:rPr>
          <w:rFonts w:ascii="Cambria" w:hAnsi="Cambria"/>
          <w:b/>
          <w:sz w:val="24"/>
          <w:szCs w:val="24"/>
        </w:rPr>
      </w:pPr>
    </w:p>
    <w:p w:rsidR="00DF22BC" w:rsidRDefault="00DF22BC" w:rsidP="00F3440E">
      <w:pPr>
        <w:pStyle w:val="ListParagraph"/>
        <w:numPr>
          <w:ilvl w:val="0"/>
          <w:numId w:val="20"/>
        </w:numPr>
        <w:spacing w:line="240" w:lineRule="auto"/>
        <w:ind w:left="2160"/>
        <w:jc w:val="both"/>
        <w:rPr>
          <w:rFonts w:ascii="Cambria" w:hAnsi="Cambria"/>
          <w:sz w:val="24"/>
          <w:szCs w:val="24"/>
        </w:rPr>
      </w:pPr>
      <w:r w:rsidRPr="000C78D4">
        <w:rPr>
          <w:rFonts w:ascii="Cambria" w:hAnsi="Cambria"/>
          <w:sz w:val="24"/>
          <w:szCs w:val="24"/>
        </w:rPr>
        <w:t>Penyewa akan menyer</w:t>
      </w:r>
      <w:r w:rsidR="002304E8">
        <w:rPr>
          <w:rFonts w:ascii="Cambria" w:hAnsi="Cambria"/>
          <w:sz w:val="24"/>
          <w:szCs w:val="24"/>
        </w:rPr>
        <w:t>ah kembali dengan sempurna dan a</w:t>
      </w:r>
      <w:r w:rsidRPr="000C78D4">
        <w:rPr>
          <w:rFonts w:ascii="Cambria" w:hAnsi="Cambria"/>
          <w:sz w:val="24"/>
          <w:szCs w:val="24"/>
        </w:rPr>
        <w:t>man Premis tersebut kepada Tuan Tanah beserta dengan kelengkapan-kelengkapan atau pepasangan-pepasangan pada Premis tersebut, apabila Tempoh Perjanjian ini tamat ataupun ditamatkan mengikut syarat-syarat Perjanjian ini dalam keadaan yang baik, bersih dan boleh diperbaiki untuk penyewaan semua, rosak rosot biasa dan susutan yang lazim adalah dikecualikan.</w:t>
      </w:r>
    </w:p>
    <w:p w:rsidR="002304E8" w:rsidRPr="000C78D4" w:rsidRDefault="002304E8" w:rsidP="00F3440E">
      <w:pPr>
        <w:pStyle w:val="ListParagraph"/>
        <w:spacing w:line="240" w:lineRule="auto"/>
        <w:ind w:left="2160"/>
        <w:jc w:val="both"/>
        <w:rPr>
          <w:rFonts w:ascii="Cambria" w:hAnsi="Cambria"/>
          <w:sz w:val="24"/>
          <w:szCs w:val="24"/>
        </w:rPr>
      </w:pPr>
    </w:p>
    <w:p w:rsidR="00DF22BC" w:rsidRPr="000C78D4" w:rsidRDefault="00DF22BC" w:rsidP="00F3440E">
      <w:pPr>
        <w:pStyle w:val="ListParagraph"/>
        <w:numPr>
          <w:ilvl w:val="0"/>
          <w:numId w:val="20"/>
        </w:numPr>
        <w:spacing w:line="240" w:lineRule="auto"/>
        <w:ind w:left="2160"/>
        <w:jc w:val="both"/>
        <w:rPr>
          <w:rFonts w:ascii="Cambria" w:hAnsi="Cambria"/>
          <w:sz w:val="24"/>
          <w:szCs w:val="24"/>
        </w:rPr>
      </w:pPr>
      <w:r w:rsidRPr="000C78D4">
        <w:rPr>
          <w:rFonts w:ascii="Cambria" w:hAnsi="Cambria"/>
          <w:sz w:val="24"/>
          <w:szCs w:val="24"/>
        </w:rPr>
        <w:t xml:space="preserve">Penyewa boleh memindahkan mana-mana kelengkapan-kelengkapan atau pepasangan-pepasangan yang dipasang olehnya selepas menandatangani Perjanjian ini dengan syarat </w:t>
      </w:r>
      <w:proofErr w:type="gramStart"/>
      <w:r w:rsidRPr="000C78D4">
        <w:rPr>
          <w:rFonts w:ascii="Cambria" w:hAnsi="Cambria"/>
          <w:sz w:val="24"/>
          <w:szCs w:val="24"/>
        </w:rPr>
        <w:t>ia</w:t>
      </w:r>
      <w:proofErr w:type="gramEnd"/>
      <w:r w:rsidRPr="000C78D4">
        <w:rPr>
          <w:rFonts w:ascii="Cambria" w:hAnsi="Cambria"/>
          <w:sz w:val="24"/>
          <w:szCs w:val="24"/>
        </w:rPr>
        <w:t xml:space="preserve"> membayar apa-apa kerosakan yang disebabkan oleh pemindahan itu, rosak rosot biasa dan susutan yang lazim dikecualikan.</w:t>
      </w:r>
    </w:p>
    <w:p w:rsidR="00DF22BC" w:rsidRPr="000C78D4" w:rsidRDefault="00DF22BC" w:rsidP="00F3440E">
      <w:pPr>
        <w:spacing w:line="240" w:lineRule="auto"/>
        <w:jc w:val="both"/>
        <w:rPr>
          <w:rFonts w:ascii="Cambria" w:hAnsi="Cambria"/>
          <w:sz w:val="24"/>
          <w:szCs w:val="24"/>
        </w:rPr>
      </w:pPr>
    </w:p>
    <w:p w:rsidR="00DF22BC" w:rsidRPr="002304E8" w:rsidRDefault="00BF022E" w:rsidP="00F3440E">
      <w:pPr>
        <w:spacing w:line="240" w:lineRule="auto"/>
        <w:jc w:val="center"/>
        <w:rPr>
          <w:rFonts w:ascii="Cambria" w:hAnsi="Cambria"/>
          <w:b/>
          <w:sz w:val="24"/>
          <w:szCs w:val="24"/>
        </w:rPr>
      </w:pPr>
      <w:r w:rsidRPr="002304E8">
        <w:rPr>
          <w:rFonts w:ascii="Cambria" w:hAnsi="Cambria"/>
          <w:b/>
          <w:sz w:val="24"/>
          <w:szCs w:val="24"/>
        </w:rPr>
        <w:t>KLAUSA 6</w:t>
      </w:r>
      <w:r w:rsidRPr="002304E8">
        <w:rPr>
          <w:rFonts w:ascii="Cambria" w:hAnsi="Cambria"/>
          <w:b/>
          <w:sz w:val="24"/>
          <w:szCs w:val="24"/>
        </w:rPr>
        <w:br/>
      </w:r>
      <w:r w:rsidRPr="002304E8">
        <w:rPr>
          <w:rFonts w:ascii="Cambria" w:hAnsi="Cambria"/>
          <w:b/>
          <w:sz w:val="24"/>
          <w:szCs w:val="24"/>
          <w:u w:val="single"/>
        </w:rPr>
        <w:t>PENAMATAN PENYEWAAN</w:t>
      </w:r>
      <w:r w:rsidRPr="002304E8">
        <w:rPr>
          <w:rFonts w:ascii="Cambria" w:hAnsi="Cambria"/>
          <w:b/>
          <w:sz w:val="24"/>
          <w:szCs w:val="24"/>
        </w:rPr>
        <w:br/>
      </w:r>
    </w:p>
    <w:p w:rsidR="00BF022E" w:rsidRPr="002304E8" w:rsidRDefault="00BF022E" w:rsidP="00F3440E">
      <w:pPr>
        <w:pStyle w:val="ListParagraph"/>
        <w:numPr>
          <w:ilvl w:val="0"/>
          <w:numId w:val="21"/>
        </w:numPr>
        <w:spacing w:line="240" w:lineRule="auto"/>
        <w:ind w:left="0" w:firstLine="0"/>
        <w:jc w:val="both"/>
        <w:rPr>
          <w:rFonts w:ascii="Cambria" w:hAnsi="Cambria"/>
          <w:b/>
          <w:sz w:val="24"/>
          <w:szCs w:val="24"/>
        </w:rPr>
      </w:pPr>
      <w:r w:rsidRPr="002304E8">
        <w:rPr>
          <w:rFonts w:ascii="Cambria" w:hAnsi="Cambria"/>
          <w:b/>
          <w:sz w:val="24"/>
          <w:szCs w:val="24"/>
        </w:rPr>
        <w:t>Penamatan Oleh Tuan Tanah</w:t>
      </w:r>
    </w:p>
    <w:p w:rsidR="002304E8" w:rsidRPr="000C78D4" w:rsidRDefault="002304E8" w:rsidP="00F3440E">
      <w:pPr>
        <w:pStyle w:val="ListParagraph"/>
        <w:spacing w:line="240" w:lineRule="auto"/>
        <w:ind w:left="0"/>
        <w:jc w:val="both"/>
        <w:rPr>
          <w:rFonts w:ascii="Cambria" w:hAnsi="Cambria"/>
          <w:sz w:val="24"/>
          <w:szCs w:val="24"/>
        </w:rPr>
      </w:pPr>
    </w:p>
    <w:p w:rsidR="00BF022E" w:rsidRDefault="00BF022E"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Tuan Tanah boleh menamatkan Perjanjian ini jika:</w:t>
      </w:r>
    </w:p>
    <w:p w:rsidR="002304E8" w:rsidRPr="000C78D4" w:rsidRDefault="002304E8" w:rsidP="00F3440E">
      <w:pPr>
        <w:pStyle w:val="ListParagraph"/>
        <w:spacing w:line="240" w:lineRule="auto"/>
        <w:ind w:left="1080"/>
        <w:jc w:val="both"/>
        <w:rPr>
          <w:rFonts w:ascii="Cambria" w:hAnsi="Cambria"/>
          <w:sz w:val="24"/>
          <w:szCs w:val="24"/>
        </w:rPr>
      </w:pPr>
    </w:p>
    <w:p w:rsidR="00BF022E" w:rsidRDefault="002304E8" w:rsidP="00F3440E">
      <w:pPr>
        <w:pStyle w:val="ListParagraph"/>
        <w:numPr>
          <w:ilvl w:val="0"/>
          <w:numId w:val="23"/>
        </w:numPr>
        <w:spacing w:line="240" w:lineRule="auto"/>
        <w:ind w:left="2160"/>
        <w:jc w:val="both"/>
        <w:rPr>
          <w:rFonts w:ascii="Cambria" w:hAnsi="Cambria"/>
          <w:sz w:val="24"/>
          <w:szCs w:val="24"/>
        </w:rPr>
      </w:pPr>
      <w:r>
        <w:rPr>
          <w:rFonts w:ascii="Cambria" w:hAnsi="Cambria"/>
          <w:sz w:val="24"/>
          <w:szCs w:val="24"/>
        </w:rPr>
        <w:t>Sewa</w:t>
      </w:r>
      <w:r w:rsidR="00BF022E" w:rsidRPr="000C78D4">
        <w:rPr>
          <w:rFonts w:ascii="Cambria" w:hAnsi="Cambria"/>
          <w:sz w:val="24"/>
          <w:szCs w:val="24"/>
        </w:rPr>
        <w:t xml:space="preserve"> Bulanan atau mana-mana bahagiannya yang dipersetujui dalam Perjanjian ini kena dibayar oleh Penyewa adalah tertunggak dan masih tidak dibayar pada bila-bila masa selama empat belas (14) hari selepas genap masanya kena dibayar sama ada d</w:t>
      </w:r>
      <w:r>
        <w:rPr>
          <w:rFonts w:ascii="Cambria" w:hAnsi="Cambria"/>
          <w:sz w:val="24"/>
          <w:szCs w:val="24"/>
        </w:rPr>
        <w:t>iminta secara formal atau tidak;</w:t>
      </w:r>
    </w:p>
    <w:p w:rsidR="002304E8" w:rsidRPr="000C78D4" w:rsidRDefault="002304E8" w:rsidP="00F3440E">
      <w:pPr>
        <w:pStyle w:val="ListParagraph"/>
        <w:spacing w:line="240" w:lineRule="auto"/>
        <w:ind w:left="2160" w:hanging="720"/>
        <w:jc w:val="both"/>
        <w:rPr>
          <w:rFonts w:ascii="Cambria" w:hAnsi="Cambria"/>
          <w:sz w:val="24"/>
          <w:szCs w:val="24"/>
        </w:rPr>
      </w:pPr>
    </w:p>
    <w:p w:rsidR="002304E8" w:rsidRDefault="00BF022E" w:rsidP="00F3440E">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t>Penyewa gagal mematuhi mana-mana terma Perjanjian ini; atau</w:t>
      </w:r>
    </w:p>
    <w:p w:rsidR="002304E8" w:rsidRPr="002304E8" w:rsidRDefault="002304E8" w:rsidP="00F3440E">
      <w:pPr>
        <w:spacing w:after="0" w:line="240" w:lineRule="auto"/>
        <w:ind w:left="2160" w:hanging="720"/>
        <w:jc w:val="both"/>
        <w:rPr>
          <w:rFonts w:ascii="Cambria" w:hAnsi="Cambria"/>
          <w:sz w:val="24"/>
          <w:szCs w:val="24"/>
        </w:rPr>
      </w:pPr>
    </w:p>
    <w:p w:rsidR="00BF022E" w:rsidRDefault="00BF022E" w:rsidP="00F3440E">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t>Penyewa menggunakan Premis tersebut untuk apa-apa tujuan yang tidak sah di sisi undang-undang atau apa-apa tujuan yang berlainan daripada yang dipersetujui oleh Tuan Tanah secara bertulis,</w:t>
      </w:r>
    </w:p>
    <w:p w:rsidR="002304E8" w:rsidRPr="002304E8" w:rsidRDefault="002304E8" w:rsidP="00F3440E">
      <w:pPr>
        <w:spacing w:after="0" w:line="240" w:lineRule="auto"/>
        <w:jc w:val="both"/>
        <w:rPr>
          <w:rFonts w:ascii="Cambria" w:hAnsi="Cambria"/>
          <w:sz w:val="24"/>
          <w:szCs w:val="24"/>
        </w:rPr>
      </w:pPr>
    </w:p>
    <w:p w:rsidR="00BF022E" w:rsidRDefault="002304E8" w:rsidP="00F3440E">
      <w:pPr>
        <w:spacing w:after="0" w:line="240" w:lineRule="auto"/>
        <w:ind w:left="1440"/>
        <w:jc w:val="both"/>
        <w:rPr>
          <w:rFonts w:ascii="Cambria" w:hAnsi="Cambria"/>
          <w:sz w:val="24"/>
          <w:szCs w:val="24"/>
        </w:rPr>
      </w:pPr>
      <w:proofErr w:type="gramStart"/>
      <w:r>
        <w:rPr>
          <w:rFonts w:ascii="Cambria" w:hAnsi="Cambria"/>
          <w:sz w:val="24"/>
          <w:szCs w:val="24"/>
        </w:rPr>
        <w:t>m</w:t>
      </w:r>
      <w:r w:rsidR="00BF022E" w:rsidRPr="000C78D4">
        <w:rPr>
          <w:rFonts w:ascii="Cambria" w:hAnsi="Cambria"/>
          <w:sz w:val="24"/>
          <w:szCs w:val="24"/>
        </w:rPr>
        <w:t>aka</w:t>
      </w:r>
      <w:proofErr w:type="gramEnd"/>
      <w:r w:rsidR="00BF022E" w:rsidRPr="000C78D4">
        <w:rPr>
          <w:rFonts w:ascii="Cambria" w:hAnsi="Cambria"/>
          <w:sz w:val="24"/>
          <w:szCs w:val="24"/>
        </w:rPr>
        <w:t xml:space="preserve"> dalam mana-mana hal yang berkenaan adalah di sisi undang-undang bagi Tuan Tanah pada bila-bila masa sesudah itu menyampaikan notis lucut hak kepada Penyewa menurut seksyen 235 Kanun Tanah Negara 1965.</w:t>
      </w:r>
    </w:p>
    <w:p w:rsidR="00707F52" w:rsidRPr="000C78D4" w:rsidRDefault="00707F52" w:rsidP="00F3440E">
      <w:pPr>
        <w:spacing w:after="0" w:line="240" w:lineRule="auto"/>
        <w:ind w:left="1440"/>
        <w:jc w:val="both"/>
        <w:rPr>
          <w:rFonts w:ascii="Cambria" w:hAnsi="Cambria"/>
          <w:sz w:val="24"/>
          <w:szCs w:val="24"/>
        </w:rPr>
      </w:pPr>
    </w:p>
    <w:p w:rsidR="00BF022E" w:rsidRDefault="007626FF"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Pihak-pihak bersetuju bahawa masa yang munasabah untuk meremdikan pelanggaran yang menjadi hal perkara notis lucut hak tersebut ialah</w:t>
      </w:r>
      <w:r w:rsidR="00707F52">
        <w:rPr>
          <w:rFonts w:ascii="Cambria" w:hAnsi="Cambria"/>
          <w:sz w:val="24"/>
          <w:szCs w:val="24"/>
        </w:rPr>
        <w:t xml:space="preserve"> – </w:t>
      </w:r>
    </w:p>
    <w:p w:rsidR="00707F52" w:rsidRPr="000C78D4" w:rsidRDefault="00707F52" w:rsidP="00F3440E">
      <w:pPr>
        <w:pStyle w:val="ListParagraph"/>
        <w:spacing w:line="240" w:lineRule="auto"/>
        <w:ind w:left="1440"/>
        <w:jc w:val="both"/>
        <w:rPr>
          <w:rFonts w:ascii="Cambria" w:hAnsi="Cambria"/>
          <w:sz w:val="24"/>
          <w:szCs w:val="24"/>
        </w:rPr>
      </w:pPr>
    </w:p>
    <w:p w:rsidR="007626FF" w:rsidRDefault="007626FF" w:rsidP="00F3440E">
      <w:pPr>
        <w:pStyle w:val="ListParagraph"/>
        <w:numPr>
          <w:ilvl w:val="0"/>
          <w:numId w:val="24"/>
        </w:numPr>
        <w:spacing w:line="240" w:lineRule="auto"/>
        <w:ind w:left="2160"/>
        <w:jc w:val="both"/>
        <w:rPr>
          <w:rFonts w:ascii="Cambria" w:hAnsi="Cambria"/>
          <w:sz w:val="24"/>
          <w:szCs w:val="24"/>
        </w:rPr>
      </w:pPr>
      <w:r w:rsidRPr="000C78D4">
        <w:rPr>
          <w:rFonts w:ascii="Cambria" w:hAnsi="Cambria"/>
          <w:sz w:val="24"/>
          <w:szCs w:val="24"/>
        </w:rPr>
        <w:t>Empat belas (14) hari bagi hal Penyewa tidak membayar Sewa Bulanan dan</w:t>
      </w:r>
    </w:p>
    <w:p w:rsidR="00707F52" w:rsidRPr="000C78D4" w:rsidRDefault="00707F52" w:rsidP="00F3440E">
      <w:pPr>
        <w:pStyle w:val="ListParagraph"/>
        <w:spacing w:line="240" w:lineRule="auto"/>
        <w:ind w:left="2160" w:hanging="720"/>
        <w:jc w:val="both"/>
        <w:rPr>
          <w:rFonts w:ascii="Cambria" w:hAnsi="Cambria"/>
          <w:sz w:val="24"/>
          <w:szCs w:val="24"/>
        </w:rPr>
      </w:pPr>
    </w:p>
    <w:p w:rsidR="007626FF" w:rsidRDefault="007626FF" w:rsidP="00F3440E">
      <w:pPr>
        <w:pStyle w:val="ListParagraph"/>
        <w:numPr>
          <w:ilvl w:val="0"/>
          <w:numId w:val="24"/>
        </w:numPr>
        <w:spacing w:after="0" w:line="240" w:lineRule="auto"/>
        <w:ind w:left="2160"/>
        <w:jc w:val="both"/>
        <w:rPr>
          <w:rFonts w:ascii="Cambria" w:hAnsi="Cambria"/>
          <w:sz w:val="24"/>
          <w:szCs w:val="24"/>
        </w:rPr>
      </w:pPr>
      <w:r w:rsidRPr="000C78D4">
        <w:rPr>
          <w:rFonts w:ascii="Cambria" w:hAnsi="Cambria"/>
          <w:sz w:val="24"/>
          <w:szCs w:val="24"/>
        </w:rPr>
        <w:t>Tiga puluh (30) hari bagi lain-lain kemungkiran terma dan syarat-syarat Perjanjian ini.</w:t>
      </w:r>
    </w:p>
    <w:p w:rsidR="00707F52" w:rsidRPr="00707F52" w:rsidRDefault="00707F52" w:rsidP="00F3440E">
      <w:pPr>
        <w:spacing w:after="0" w:line="240" w:lineRule="auto"/>
        <w:jc w:val="both"/>
        <w:rPr>
          <w:rFonts w:ascii="Cambria" w:hAnsi="Cambria"/>
          <w:sz w:val="24"/>
          <w:szCs w:val="24"/>
        </w:rPr>
      </w:pPr>
    </w:p>
    <w:p w:rsidR="00594FDB" w:rsidRDefault="007626FF"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Jika sebaik sahaja habisnya tempoh yang dinyatakan dalam notis lucut hak tersebut pelanggaran yang diadukan itu tidak diremedikan Tuan Tanah adalah bebas untuk memasuki semula Premis tersebut atau mana-mana bahagiannya dan berikutan dengan itu, tamatlah Perjanjian ini dengan mutlaknya, dengan syarat sentiasa bahawa penamatan Perjanjian ini tidak akan menyentuh hak-hak lain Penyewa yang terakru di bawah Perjanjian ini.</w:t>
      </w:r>
    </w:p>
    <w:p w:rsidR="007626FF" w:rsidRPr="000C78D4" w:rsidRDefault="007626FF" w:rsidP="00F3440E">
      <w:pPr>
        <w:pStyle w:val="ListParagraph"/>
        <w:spacing w:after="0" w:line="240" w:lineRule="auto"/>
        <w:ind w:left="1440"/>
        <w:jc w:val="both"/>
        <w:rPr>
          <w:rFonts w:ascii="Cambria" w:hAnsi="Cambria"/>
          <w:sz w:val="24"/>
          <w:szCs w:val="24"/>
        </w:rPr>
      </w:pPr>
    </w:p>
    <w:p w:rsidR="00594FDB" w:rsidRPr="00594FDB" w:rsidRDefault="007626FF" w:rsidP="00F3440E">
      <w:pPr>
        <w:pStyle w:val="ListParagraph"/>
        <w:numPr>
          <w:ilvl w:val="0"/>
          <w:numId w:val="21"/>
        </w:numPr>
        <w:spacing w:line="240" w:lineRule="auto"/>
        <w:ind w:hanging="720"/>
        <w:jc w:val="both"/>
        <w:rPr>
          <w:rFonts w:ascii="Cambria" w:hAnsi="Cambria"/>
          <w:sz w:val="24"/>
          <w:szCs w:val="24"/>
        </w:rPr>
      </w:pPr>
      <w:r w:rsidRPr="00594FDB">
        <w:rPr>
          <w:rFonts w:ascii="Cambria" w:hAnsi="Cambria"/>
          <w:b/>
          <w:sz w:val="24"/>
          <w:szCs w:val="24"/>
        </w:rPr>
        <w:t>Penamatan Oleh Penyewa</w:t>
      </w:r>
    </w:p>
    <w:p w:rsidR="007626FF" w:rsidRDefault="007626FF" w:rsidP="00F3440E">
      <w:pPr>
        <w:pStyle w:val="ListParagraph"/>
        <w:spacing w:line="240" w:lineRule="auto"/>
        <w:jc w:val="both"/>
        <w:rPr>
          <w:rFonts w:ascii="Cambria" w:hAnsi="Cambria"/>
          <w:sz w:val="24"/>
          <w:szCs w:val="24"/>
        </w:rPr>
      </w:pPr>
      <w:r w:rsidRPr="00594FDB">
        <w:rPr>
          <w:rFonts w:ascii="Cambria" w:hAnsi="Cambria"/>
          <w:b/>
          <w:sz w:val="24"/>
          <w:szCs w:val="24"/>
        </w:rPr>
        <w:br/>
      </w:r>
      <w:r w:rsidRPr="000C78D4">
        <w:rPr>
          <w:rFonts w:ascii="Cambria" w:hAnsi="Cambria"/>
          <w:sz w:val="24"/>
          <w:szCs w:val="24"/>
        </w:rPr>
        <w:t>Sekiranya Tuan Tanah gagal mematuhi mana-mana terma dan syarat-syarat Perjanjian ini, maka Penyewa berhak menamatkan Perjanjian ini dengan memberi kepada Tuan Tanah notis bertulis untuk tujuan tersebut tiga puluh (30) hari sebelum tarikh penamatan berkuat kuasa.</w:t>
      </w:r>
    </w:p>
    <w:p w:rsidR="00594FDB" w:rsidRPr="00594FDB" w:rsidRDefault="00594FDB" w:rsidP="00F3440E">
      <w:pPr>
        <w:pStyle w:val="ListParagraph"/>
        <w:spacing w:line="240" w:lineRule="auto"/>
        <w:jc w:val="both"/>
        <w:rPr>
          <w:rFonts w:ascii="Cambria" w:hAnsi="Cambria"/>
          <w:sz w:val="24"/>
          <w:szCs w:val="24"/>
        </w:rPr>
      </w:pPr>
    </w:p>
    <w:p w:rsidR="00594FDB" w:rsidRPr="00594FDB" w:rsidRDefault="005A33ED" w:rsidP="00F3440E">
      <w:pPr>
        <w:pStyle w:val="ListParagraph"/>
        <w:numPr>
          <w:ilvl w:val="0"/>
          <w:numId w:val="21"/>
        </w:numPr>
        <w:spacing w:line="240" w:lineRule="auto"/>
        <w:ind w:hanging="720"/>
        <w:jc w:val="both"/>
        <w:rPr>
          <w:rFonts w:ascii="Cambria" w:hAnsi="Cambria"/>
          <w:sz w:val="24"/>
          <w:szCs w:val="24"/>
        </w:rPr>
      </w:pPr>
      <w:r w:rsidRPr="00594FDB">
        <w:rPr>
          <w:rFonts w:ascii="Cambria" w:hAnsi="Cambria"/>
          <w:b/>
          <w:sz w:val="24"/>
          <w:szCs w:val="24"/>
        </w:rPr>
        <w:t>Penamatan Am</w:t>
      </w:r>
    </w:p>
    <w:p w:rsidR="0046251E" w:rsidRDefault="005A33ED" w:rsidP="00987EFC">
      <w:pPr>
        <w:pStyle w:val="ListParagraph"/>
        <w:spacing w:line="240" w:lineRule="auto"/>
        <w:jc w:val="both"/>
        <w:rPr>
          <w:rFonts w:ascii="Cambria" w:hAnsi="Cambria"/>
          <w:sz w:val="24"/>
          <w:szCs w:val="24"/>
        </w:rPr>
      </w:pPr>
      <w:r w:rsidRPr="000C78D4">
        <w:rPr>
          <w:rFonts w:ascii="Cambria" w:hAnsi="Cambria"/>
          <w:sz w:val="24"/>
          <w:szCs w:val="24"/>
        </w:rPr>
        <w:br/>
        <w:t xml:space="preserve">Penyewa boleh menamatkan Perjanjian </w:t>
      </w:r>
      <w:r w:rsidR="00987EFC">
        <w:rPr>
          <w:rFonts w:ascii="Cambria" w:hAnsi="Cambria"/>
          <w:sz w:val="24"/>
          <w:szCs w:val="24"/>
        </w:rPr>
        <w:t>ini sekiranya Tuan Tanah s</w:t>
      </w:r>
      <w:r w:rsidR="00987EFC" w:rsidRPr="000C78D4">
        <w:rPr>
          <w:rFonts w:ascii="Cambria" w:hAnsi="Cambria"/>
          <w:sz w:val="24"/>
          <w:szCs w:val="24"/>
        </w:rPr>
        <w:t>ebagai sebuah perbadanan/koperasi telah dibubarkan</w:t>
      </w:r>
      <w:r w:rsidR="00987EFC">
        <w:rPr>
          <w:rFonts w:ascii="Cambria" w:hAnsi="Cambria"/>
          <w:sz w:val="24"/>
          <w:szCs w:val="24"/>
        </w:rPr>
        <w:t>.</w:t>
      </w:r>
    </w:p>
    <w:p w:rsidR="00987EFC" w:rsidRPr="00987EFC" w:rsidRDefault="00987EFC" w:rsidP="00987EFC">
      <w:pPr>
        <w:pStyle w:val="ListParagraph"/>
        <w:spacing w:after="0" w:line="240" w:lineRule="auto"/>
        <w:jc w:val="both"/>
        <w:rPr>
          <w:rFonts w:ascii="Cambria" w:hAnsi="Cambria"/>
          <w:sz w:val="24"/>
          <w:szCs w:val="24"/>
        </w:rPr>
      </w:pPr>
    </w:p>
    <w:p w:rsidR="001D00CE" w:rsidRPr="001D00CE" w:rsidRDefault="001D00CE" w:rsidP="00F3440E">
      <w:pPr>
        <w:spacing w:after="0" w:line="240" w:lineRule="auto"/>
        <w:jc w:val="both"/>
        <w:rPr>
          <w:rFonts w:ascii="Cambria" w:hAnsi="Cambria"/>
          <w:b/>
          <w:sz w:val="24"/>
          <w:szCs w:val="24"/>
        </w:rPr>
      </w:pPr>
      <w:r>
        <w:rPr>
          <w:rFonts w:ascii="Cambria" w:hAnsi="Cambria"/>
          <w:b/>
          <w:sz w:val="24"/>
          <w:szCs w:val="24"/>
        </w:rPr>
        <w:t>6.4</w:t>
      </w:r>
      <w:r>
        <w:rPr>
          <w:rFonts w:ascii="Cambria" w:hAnsi="Cambria"/>
          <w:b/>
          <w:sz w:val="24"/>
          <w:szCs w:val="24"/>
        </w:rPr>
        <w:tab/>
      </w:r>
      <w:r w:rsidR="00435D44" w:rsidRPr="001D00CE">
        <w:rPr>
          <w:rFonts w:ascii="Cambria" w:hAnsi="Cambria"/>
          <w:b/>
          <w:sz w:val="24"/>
          <w:szCs w:val="24"/>
        </w:rPr>
        <w:t>Penamatan Demi Kepentingan Negara</w:t>
      </w:r>
    </w:p>
    <w:p w:rsidR="001D00CE" w:rsidRDefault="001D00CE" w:rsidP="00F3440E">
      <w:pPr>
        <w:pStyle w:val="ListParagraph"/>
        <w:spacing w:after="0" w:line="240" w:lineRule="auto"/>
        <w:jc w:val="both"/>
        <w:rPr>
          <w:rFonts w:ascii="Cambria" w:hAnsi="Cambria"/>
          <w:b/>
          <w:sz w:val="24"/>
          <w:szCs w:val="24"/>
        </w:rPr>
      </w:pPr>
    </w:p>
    <w:p w:rsidR="00435D44" w:rsidRDefault="00435D44" w:rsidP="00F3440E">
      <w:pPr>
        <w:pStyle w:val="ListParagraph"/>
        <w:numPr>
          <w:ilvl w:val="0"/>
          <w:numId w:val="26"/>
        </w:numPr>
        <w:spacing w:line="240" w:lineRule="auto"/>
        <w:ind w:left="1440" w:hanging="720"/>
        <w:jc w:val="both"/>
        <w:rPr>
          <w:rFonts w:ascii="Cambria" w:hAnsi="Cambria"/>
          <w:sz w:val="24"/>
          <w:szCs w:val="24"/>
        </w:rPr>
      </w:pPr>
      <w:r w:rsidRPr="000C78D4">
        <w:rPr>
          <w:rFonts w:ascii="Cambria" w:hAnsi="Cambria"/>
          <w:sz w:val="24"/>
          <w:szCs w:val="24"/>
        </w:rPr>
        <w:t xml:space="preserve">Walau </w:t>
      </w:r>
      <w:proofErr w:type="gramStart"/>
      <w:r w:rsidRPr="000C78D4">
        <w:rPr>
          <w:rFonts w:ascii="Cambria" w:hAnsi="Cambria"/>
          <w:sz w:val="24"/>
          <w:szCs w:val="24"/>
        </w:rPr>
        <w:t>apa</w:t>
      </w:r>
      <w:proofErr w:type="gramEnd"/>
      <w:r w:rsidRPr="000C78D4">
        <w:rPr>
          <w:rFonts w:ascii="Cambria" w:hAnsi="Cambria"/>
          <w:sz w:val="24"/>
          <w:szCs w:val="24"/>
        </w:rPr>
        <w:t xml:space="preserve"> pun peruntukan Perjanjian in</w:t>
      </w:r>
      <w:r w:rsidR="006B7A0D">
        <w:rPr>
          <w:rFonts w:ascii="Cambria" w:hAnsi="Cambria"/>
          <w:sz w:val="24"/>
          <w:szCs w:val="24"/>
        </w:rPr>
        <w:t>i</w:t>
      </w:r>
      <w:r w:rsidRPr="000C78D4">
        <w:rPr>
          <w:rFonts w:ascii="Cambria" w:hAnsi="Cambria"/>
          <w:sz w:val="24"/>
          <w:szCs w:val="24"/>
        </w:rPr>
        <w:t>, Penyewa boleh menamatkan Perjanjian ini dengan memberi notis bertulis tidak kurang daripada tiga puluh (30) hari notis kepada Tuan Tanah, (tanpa memberikan apa-apa alasan), jika Penyewa berpendapat bahawa penamatan Perjanjian ini adalah perlu bagi kepentingan negara, demi keselamatan negara atau bagi tujuan mematuhi dasar Kerajaan Malaysia atau dasar awam.</w:t>
      </w:r>
    </w:p>
    <w:p w:rsidR="00435D44" w:rsidRDefault="00435D44" w:rsidP="00987EFC">
      <w:pPr>
        <w:pStyle w:val="ListParagraph"/>
        <w:numPr>
          <w:ilvl w:val="0"/>
          <w:numId w:val="26"/>
        </w:numPr>
        <w:spacing w:line="240" w:lineRule="auto"/>
        <w:ind w:left="1440" w:hanging="720"/>
        <w:jc w:val="both"/>
        <w:rPr>
          <w:rFonts w:ascii="Cambria" w:hAnsi="Cambria"/>
          <w:sz w:val="24"/>
          <w:szCs w:val="24"/>
        </w:rPr>
      </w:pPr>
      <w:r w:rsidRPr="000C78D4">
        <w:rPr>
          <w:rFonts w:ascii="Cambria" w:hAnsi="Cambria"/>
          <w:sz w:val="24"/>
          <w:szCs w:val="24"/>
        </w:rPr>
        <w:t>Bagi tujuan klausa ini, maksud “kepentingan negara”,</w:t>
      </w:r>
      <w:r w:rsidR="006B7A0D">
        <w:rPr>
          <w:rFonts w:ascii="Cambria" w:hAnsi="Cambria"/>
          <w:sz w:val="24"/>
          <w:szCs w:val="24"/>
        </w:rPr>
        <w:t xml:space="preserve"> “</w:t>
      </w:r>
      <w:r w:rsidRPr="000C78D4">
        <w:rPr>
          <w:rFonts w:ascii="Cambria" w:hAnsi="Cambria"/>
          <w:sz w:val="24"/>
          <w:szCs w:val="24"/>
        </w:rPr>
        <w:t>demi keselamatan negara” atau bagi tujuan mematuhi “dasar Kerajaan Malaysia” atau “dasar awam” hendaklah semata-mata ditentukan oleh Penyewa dan penentuan tersebut hendaklah bagi semua hasrat dan tujuan adalah muktamad dan tidak boleh dicabar.</w:t>
      </w:r>
    </w:p>
    <w:p w:rsidR="00987EFC" w:rsidRPr="00987EFC" w:rsidRDefault="00987EFC" w:rsidP="00987EFC">
      <w:pPr>
        <w:pStyle w:val="ListParagraph"/>
        <w:spacing w:after="0" w:line="240" w:lineRule="auto"/>
        <w:ind w:left="1440"/>
        <w:jc w:val="both"/>
        <w:rPr>
          <w:rFonts w:ascii="Cambria" w:hAnsi="Cambria"/>
          <w:sz w:val="24"/>
          <w:szCs w:val="24"/>
        </w:rPr>
      </w:pPr>
    </w:p>
    <w:p w:rsidR="00435D44" w:rsidRPr="00C02850" w:rsidRDefault="006B7A0D" w:rsidP="00F3440E">
      <w:pPr>
        <w:spacing w:after="0" w:line="240" w:lineRule="auto"/>
        <w:ind w:left="720" w:hanging="720"/>
        <w:jc w:val="both"/>
        <w:rPr>
          <w:rFonts w:ascii="Cambria" w:hAnsi="Cambria"/>
          <w:b/>
          <w:sz w:val="24"/>
          <w:szCs w:val="24"/>
        </w:rPr>
      </w:pPr>
      <w:r w:rsidRPr="00C02850">
        <w:rPr>
          <w:rFonts w:ascii="Cambria" w:hAnsi="Cambria"/>
          <w:b/>
          <w:sz w:val="24"/>
          <w:szCs w:val="24"/>
        </w:rPr>
        <w:t>6.5</w:t>
      </w:r>
      <w:r w:rsidRPr="00C02850">
        <w:rPr>
          <w:rFonts w:ascii="Cambria" w:hAnsi="Cambria"/>
          <w:b/>
          <w:sz w:val="24"/>
          <w:szCs w:val="24"/>
        </w:rPr>
        <w:tab/>
      </w:r>
      <w:r w:rsidR="00435D44" w:rsidRPr="00C02850">
        <w:rPr>
          <w:rFonts w:ascii="Cambria" w:hAnsi="Cambria"/>
          <w:b/>
          <w:sz w:val="24"/>
          <w:szCs w:val="24"/>
        </w:rPr>
        <w:t>Penamatan Kerana Rasuah, Aktiviti-Aktiviti Yang Tidak Sah atau Menyalahi Undang-Undang</w:t>
      </w:r>
    </w:p>
    <w:p w:rsidR="00435D44" w:rsidRPr="000C78D4" w:rsidRDefault="00435D44" w:rsidP="00F3440E">
      <w:pPr>
        <w:pStyle w:val="ListParagraph"/>
        <w:spacing w:after="0" w:line="240" w:lineRule="auto"/>
        <w:jc w:val="both"/>
        <w:rPr>
          <w:rFonts w:ascii="Cambria" w:hAnsi="Cambria"/>
          <w:sz w:val="24"/>
          <w:szCs w:val="24"/>
        </w:rPr>
      </w:pPr>
    </w:p>
    <w:p w:rsidR="00435D44" w:rsidRDefault="00435D44" w:rsidP="00F3440E">
      <w:pPr>
        <w:pStyle w:val="ListParagraph"/>
        <w:numPr>
          <w:ilvl w:val="0"/>
          <w:numId w:val="27"/>
        </w:numPr>
        <w:spacing w:line="240" w:lineRule="auto"/>
        <w:ind w:left="1440" w:hanging="720"/>
        <w:jc w:val="both"/>
        <w:rPr>
          <w:rFonts w:ascii="Cambria" w:hAnsi="Cambria"/>
          <w:sz w:val="24"/>
          <w:szCs w:val="24"/>
        </w:rPr>
      </w:pPr>
      <w:r w:rsidRPr="000C78D4">
        <w:rPr>
          <w:rFonts w:ascii="Cambria" w:hAnsi="Cambria"/>
          <w:sz w:val="24"/>
          <w:szCs w:val="24"/>
        </w:rPr>
        <w:t>Tanpa preju</w:t>
      </w:r>
      <w:r w:rsidR="008862B0">
        <w:rPr>
          <w:rFonts w:ascii="Cambria" w:hAnsi="Cambria"/>
          <w:sz w:val="24"/>
          <w:szCs w:val="24"/>
        </w:rPr>
        <w:t>dis kepa</w:t>
      </w:r>
      <w:r w:rsidRPr="000C78D4">
        <w:rPr>
          <w:rFonts w:ascii="Cambria" w:hAnsi="Cambria"/>
          <w:sz w:val="24"/>
          <w:szCs w:val="24"/>
        </w:rPr>
        <w:t>da apa-apa hak lain Penyewa, jika Tuan Tanah, pengkhidmat, atau pekerjanya disabitkan oleh mahkamah atas kesalahan rasuah atau aktiviti-aktiviti yang tak sah atau menyalahi undang-undang yang berkaitan dengan Perjanjian ini atau perjanjian-perjanji</w:t>
      </w:r>
      <w:r w:rsidR="008862B0">
        <w:rPr>
          <w:rFonts w:ascii="Cambria" w:hAnsi="Cambria"/>
          <w:sz w:val="24"/>
          <w:szCs w:val="24"/>
        </w:rPr>
        <w:t>an lai</w:t>
      </w:r>
      <w:r w:rsidRPr="000C78D4">
        <w:rPr>
          <w:rFonts w:ascii="Cambria" w:hAnsi="Cambria"/>
          <w:sz w:val="24"/>
          <w:szCs w:val="24"/>
        </w:rPr>
        <w:t>n yang dimeterai oleh Tuan Tanah tersebut</w:t>
      </w:r>
      <w:r w:rsidR="008862B0">
        <w:rPr>
          <w:rFonts w:ascii="Cambria" w:hAnsi="Cambria"/>
          <w:sz w:val="24"/>
          <w:szCs w:val="24"/>
        </w:rPr>
        <w:t xml:space="preserve"> dengan</w:t>
      </w:r>
      <w:r w:rsidRPr="000C78D4">
        <w:rPr>
          <w:rFonts w:ascii="Cambria" w:hAnsi="Cambria"/>
          <w:sz w:val="24"/>
          <w:szCs w:val="24"/>
        </w:rPr>
        <w:t xml:space="preserve"> Penyewa, maka Penyewa berhak untuk </w:t>
      </w:r>
      <w:r w:rsidRPr="000C78D4">
        <w:rPr>
          <w:rFonts w:ascii="Cambria" w:hAnsi="Cambria"/>
          <w:sz w:val="24"/>
          <w:szCs w:val="24"/>
        </w:rPr>
        <w:lastRenderedPageBreak/>
        <w:t xml:space="preserve">menamatkan Perjanjian </w:t>
      </w:r>
      <w:r w:rsidR="00E51B62" w:rsidRPr="000C78D4">
        <w:rPr>
          <w:rFonts w:ascii="Cambria" w:hAnsi="Cambria"/>
          <w:sz w:val="24"/>
          <w:szCs w:val="24"/>
        </w:rPr>
        <w:t xml:space="preserve">ini pada bila-bila masa dengan memberi notis </w:t>
      </w:r>
      <w:r w:rsidR="008862B0">
        <w:rPr>
          <w:rFonts w:ascii="Cambria" w:hAnsi="Cambria"/>
          <w:sz w:val="24"/>
          <w:szCs w:val="24"/>
        </w:rPr>
        <w:t>bertulis dengan serta-merta kepa</w:t>
      </w:r>
      <w:r w:rsidR="00E51B62" w:rsidRPr="000C78D4">
        <w:rPr>
          <w:rFonts w:ascii="Cambria" w:hAnsi="Cambria"/>
          <w:sz w:val="24"/>
          <w:szCs w:val="24"/>
        </w:rPr>
        <w:t>da Tuan Tanah bagi tujuan penamatan Perjanjian ini.</w:t>
      </w:r>
    </w:p>
    <w:p w:rsidR="00C02850" w:rsidRPr="000C78D4" w:rsidRDefault="00C02850" w:rsidP="00F3440E">
      <w:pPr>
        <w:pStyle w:val="ListParagraph"/>
        <w:spacing w:line="240" w:lineRule="auto"/>
        <w:ind w:left="1080"/>
        <w:jc w:val="both"/>
        <w:rPr>
          <w:rFonts w:ascii="Cambria" w:hAnsi="Cambria"/>
          <w:sz w:val="24"/>
          <w:szCs w:val="24"/>
        </w:rPr>
      </w:pPr>
    </w:p>
    <w:p w:rsidR="00C02850" w:rsidRPr="00C02850" w:rsidRDefault="00E51B62" w:rsidP="00F3440E">
      <w:pPr>
        <w:pStyle w:val="ListParagraph"/>
        <w:numPr>
          <w:ilvl w:val="0"/>
          <w:numId w:val="27"/>
        </w:numPr>
        <w:spacing w:line="240" w:lineRule="auto"/>
        <w:ind w:left="1440" w:hanging="720"/>
        <w:jc w:val="both"/>
        <w:rPr>
          <w:rFonts w:ascii="Cambria" w:hAnsi="Cambria"/>
          <w:sz w:val="24"/>
          <w:szCs w:val="24"/>
        </w:rPr>
      </w:pPr>
      <w:r w:rsidRPr="000C78D4">
        <w:rPr>
          <w:rFonts w:ascii="Cambria" w:hAnsi="Cambria"/>
          <w:sz w:val="24"/>
          <w:szCs w:val="24"/>
        </w:rPr>
        <w:t xml:space="preserve">Dengan penamatan di bawah klausa 6.5(a) tersebut, Penyewa berhak ke atas kerugian, kos-kos, ganti rugi dan perbelanjaan (termasuk apa-apa </w:t>
      </w:r>
      <w:proofErr w:type="gramStart"/>
      <w:r w:rsidRPr="000C78D4">
        <w:rPr>
          <w:rFonts w:ascii="Cambria" w:hAnsi="Cambria"/>
          <w:sz w:val="24"/>
          <w:szCs w:val="24"/>
        </w:rPr>
        <w:t>kos</w:t>
      </w:r>
      <w:proofErr w:type="gramEnd"/>
      <w:r w:rsidRPr="000C78D4">
        <w:rPr>
          <w:rFonts w:ascii="Cambria" w:hAnsi="Cambria"/>
          <w:sz w:val="24"/>
          <w:szCs w:val="24"/>
        </w:rPr>
        <w:t xml:space="preserve"> dan perbelanjaan sampingan) yang ditanggung oleh Penyewa berikutan daripada penamatan Perjanjian ini.</w:t>
      </w:r>
    </w:p>
    <w:p w:rsidR="00C02850" w:rsidRPr="00C02850" w:rsidRDefault="00C02850" w:rsidP="00F3440E">
      <w:pPr>
        <w:pStyle w:val="ListParagraph"/>
        <w:spacing w:after="0" w:line="240" w:lineRule="auto"/>
        <w:ind w:left="1080"/>
        <w:jc w:val="both"/>
        <w:rPr>
          <w:rFonts w:ascii="Cambria" w:hAnsi="Cambria"/>
          <w:sz w:val="24"/>
          <w:szCs w:val="24"/>
        </w:rPr>
      </w:pPr>
    </w:p>
    <w:p w:rsidR="009E232F" w:rsidRDefault="00E51B62" w:rsidP="00F3440E">
      <w:pPr>
        <w:pStyle w:val="ListParagraph"/>
        <w:numPr>
          <w:ilvl w:val="0"/>
          <w:numId w:val="27"/>
        </w:numPr>
        <w:spacing w:after="0" w:line="240" w:lineRule="auto"/>
        <w:ind w:left="1440" w:hanging="720"/>
        <w:jc w:val="both"/>
        <w:rPr>
          <w:rFonts w:ascii="Cambria" w:hAnsi="Cambria"/>
          <w:sz w:val="24"/>
          <w:szCs w:val="24"/>
        </w:rPr>
      </w:pPr>
      <w:r w:rsidRPr="000C78D4">
        <w:rPr>
          <w:rFonts w:ascii="Cambria" w:hAnsi="Cambria"/>
          <w:sz w:val="24"/>
          <w:szCs w:val="24"/>
        </w:rPr>
        <w:t>Bagi mengelakkan keraguan, Pihak-pihak dengan ini bersetuju Tuan Tanah tidak berhak ke atas apa-apa bentuk kerugian lain termasuklah kehilangan keuntungan, ganti rugi, tuntutan atau apa-apapun berikutan daripada penamatan Perjanjian ini.</w:t>
      </w:r>
    </w:p>
    <w:p w:rsidR="009E232F" w:rsidRPr="009E232F" w:rsidRDefault="009E232F" w:rsidP="00F3440E">
      <w:pPr>
        <w:spacing w:after="0" w:line="240" w:lineRule="auto"/>
        <w:jc w:val="both"/>
        <w:rPr>
          <w:rFonts w:ascii="Cambria" w:hAnsi="Cambria"/>
          <w:sz w:val="24"/>
          <w:szCs w:val="24"/>
        </w:rPr>
      </w:pPr>
    </w:p>
    <w:p w:rsidR="00E51B62" w:rsidRPr="00377E43" w:rsidRDefault="009E232F" w:rsidP="00F3440E">
      <w:pPr>
        <w:spacing w:after="0" w:line="240" w:lineRule="auto"/>
        <w:jc w:val="both"/>
        <w:rPr>
          <w:rFonts w:ascii="Cambria" w:hAnsi="Cambria"/>
          <w:b/>
          <w:sz w:val="24"/>
          <w:szCs w:val="24"/>
        </w:rPr>
      </w:pPr>
      <w:r w:rsidRPr="00377E43">
        <w:rPr>
          <w:rFonts w:ascii="Cambria" w:hAnsi="Cambria"/>
          <w:b/>
          <w:sz w:val="24"/>
          <w:szCs w:val="24"/>
        </w:rPr>
        <w:t>6.6</w:t>
      </w:r>
      <w:r w:rsidRPr="00377E43">
        <w:rPr>
          <w:rFonts w:ascii="Cambria" w:hAnsi="Cambria"/>
          <w:b/>
          <w:sz w:val="24"/>
          <w:szCs w:val="24"/>
        </w:rPr>
        <w:tab/>
      </w:r>
      <w:r w:rsidR="00E51B62" w:rsidRPr="00377E43">
        <w:rPr>
          <w:rFonts w:ascii="Cambria" w:hAnsi="Cambria"/>
          <w:b/>
          <w:sz w:val="24"/>
          <w:szCs w:val="24"/>
        </w:rPr>
        <w:t>Penamatan Dengan Notis</w:t>
      </w:r>
    </w:p>
    <w:p w:rsidR="009E232F" w:rsidRPr="000C78D4" w:rsidRDefault="009E232F" w:rsidP="00F3440E">
      <w:pPr>
        <w:pStyle w:val="ListParagraph"/>
        <w:spacing w:after="0" w:line="240" w:lineRule="auto"/>
        <w:jc w:val="both"/>
        <w:rPr>
          <w:rFonts w:ascii="Cambria" w:hAnsi="Cambria"/>
          <w:sz w:val="24"/>
          <w:szCs w:val="24"/>
        </w:rPr>
      </w:pPr>
    </w:p>
    <w:p w:rsidR="00441A7B" w:rsidRDefault="00E51B62" w:rsidP="00F3440E">
      <w:pPr>
        <w:pStyle w:val="ListParagraph"/>
        <w:spacing w:line="240" w:lineRule="auto"/>
        <w:jc w:val="both"/>
        <w:rPr>
          <w:rFonts w:ascii="Cambria" w:hAnsi="Cambria"/>
          <w:sz w:val="24"/>
          <w:szCs w:val="24"/>
        </w:rPr>
      </w:pPr>
      <w:r w:rsidRPr="000C78D4">
        <w:rPr>
          <w:rFonts w:ascii="Cambria" w:hAnsi="Cambria"/>
          <w:sz w:val="24"/>
          <w:szCs w:val="24"/>
        </w:rPr>
        <w:t xml:space="preserve">Mana-mana Pihak boleh, pada bila bila masa sepanjang Tempoh Perjanjian </w:t>
      </w:r>
      <w:r w:rsidR="00377E43">
        <w:rPr>
          <w:rFonts w:ascii="Cambria" w:hAnsi="Cambria"/>
          <w:sz w:val="24"/>
          <w:szCs w:val="24"/>
        </w:rPr>
        <w:t>ini dan tanpa perlu memberi apa-</w:t>
      </w:r>
      <w:r w:rsidRPr="000C78D4">
        <w:rPr>
          <w:rFonts w:ascii="Cambria" w:hAnsi="Cambria"/>
          <w:sz w:val="24"/>
          <w:szCs w:val="24"/>
        </w:rPr>
        <w:t>apa sebab, menamatkan Perjanjian ini dengan syarat sekurang-kurangnya tiga (3) bulan notis secara bertulis diberikan kepada Pihak yang satu lagi.</w:t>
      </w:r>
    </w:p>
    <w:p w:rsidR="00377E43" w:rsidRPr="000C78D4" w:rsidRDefault="00377E43" w:rsidP="00F3440E">
      <w:pPr>
        <w:pStyle w:val="ListParagraph"/>
        <w:spacing w:after="0" w:line="240" w:lineRule="auto"/>
        <w:jc w:val="both"/>
        <w:rPr>
          <w:rFonts w:ascii="Cambria" w:hAnsi="Cambria"/>
          <w:sz w:val="24"/>
          <w:szCs w:val="24"/>
        </w:rPr>
      </w:pPr>
    </w:p>
    <w:p w:rsidR="00377E43" w:rsidRPr="00377E43" w:rsidRDefault="00377E43" w:rsidP="00F3440E">
      <w:pPr>
        <w:spacing w:after="0" w:line="240" w:lineRule="auto"/>
        <w:jc w:val="both"/>
        <w:rPr>
          <w:rFonts w:ascii="Cambria" w:hAnsi="Cambria"/>
          <w:b/>
          <w:sz w:val="24"/>
          <w:szCs w:val="24"/>
        </w:rPr>
      </w:pPr>
      <w:r w:rsidRPr="00377E43">
        <w:rPr>
          <w:rFonts w:ascii="Cambria" w:hAnsi="Cambria"/>
          <w:b/>
          <w:sz w:val="24"/>
          <w:szCs w:val="24"/>
        </w:rPr>
        <w:t>6.7</w:t>
      </w:r>
      <w:r w:rsidRPr="00377E43">
        <w:rPr>
          <w:rFonts w:ascii="Cambria" w:hAnsi="Cambria"/>
          <w:b/>
          <w:sz w:val="24"/>
          <w:szCs w:val="24"/>
        </w:rPr>
        <w:tab/>
      </w:r>
      <w:r w:rsidR="00441A7B" w:rsidRPr="00377E43">
        <w:rPr>
          <w:rFonts w:ascii="Cambria" w:hAnsi="Cambria"/>
          <w:b/>
          <w:sz w:val="24"/>
          <w:szCs w:val="24"/>
        </w:rPr>
        <w:t>Kesan Penamatan</w:t>
      </w:r>
    </w:p>
    <w:p w:rsidR="00441A7B" w:rsidRPr="000C78D4" w:rsidRDefault="00441A7B" w:rsidP="00F3440E">
      <w:pPr>
        <w:pStyle w:val="ListParagraph"/>
        <w:spacing w:after="0" w:line="240" w:lineRule="auto"/>
        <w:jc w:val="both"/>
        <w:rPr>
          <w:rFonts w:ascii="Cambria" w:hAnsi="Cambria"/>
          <w:sz w:val="24"/>
          <w:szCs w:val="24"/>
        </w:rPr>
      </w:pPr>
      <w:r w:rsidRPr="000C78D4">
        <w:rPr>
          <w:rFonts w:ascii="Cambria" w:hAnsi="Cambria"/>
          <w:sz w:val="24"/>
          <w:szCs w:val="24"/>
        </w:rPr>
        <w:t xml:space="preserve"> </w:t>
      </w:r>
    </w:p>
    <w:p w:rsidR="00441A7B" w:rsidRPr="000C78D4" w:rsidRDefault="00441A7B" w:rsidP="00F3440E">
      <w:pPr>
        <w:pStyle w:val="ListParagraph"/>
        <w:spacing w:line="240" w:lineRule="auto"/>
        <w:jc w:val="both"/>
        <w:rPr>
          <w:rFonts w:ascii="Cambria" w:hAnsi="Cambria"/>
          <w:sz w:val="24"/>
          <w:szCs w:val="24"/>
        </w:rPr>
      </w:pPr>
      <w:r w:rsidRPr="000C78D4">
        <w:rPr>
          <w:rFonts w:ascii="Cambria" w:hAnsi="Cambria"/>
          <w:sz w:val="24"/>
          <w:szCs w:val="24"/>
        </w:rPr>
        <w:t>Penamatan Perjanjian ini di bawah k</w:t>
      </w:r>
      <w:r w:rsidR="00443B64">
        <w:rPr>
          <w:rFonts w:ascii="Cambria" w:hAnsi="Cambria"/>
          <w:sz w:val="24"/>
          <w:szCs w:val="24"/>
        </w:rPr>
        <w:t>lausa ini tidak menjejaskan hak</w:t>
      </w:r>
      <w:r w:rsidRPr="000C78D4">
        <w:rPr>
          <w:rFonts w:ascii="Cambria" w:hAnsi="Cambria"/>
          <w:sz w:val="24"/>
          <w:szCs w:val="24"/>
        </w:rPr>
        <w:t xml:space="preserve"> </w:t>
      </w:r>
      <w:r w:rsidR="00443B64">
        <w:rPr>
          <w:rFonts w:ascii="Cambria" w:hAnsi="Cambria"/>
          <w:sz w:val="24"/>
          <w:szCs w:val="24"/>
        </w:rPr>
        <w:t>a</w:t>
      </w:r>
      <w:r w:rsidRPr="000C78D4">
        <w:rPr>
          <w:rFonts w:ascii="Cambria" w:hAnsi="Cambria"/>
          <w:sz w:val="24"/>
          <w:szCs w:val="24"/>
        </w:rPr>
        <w:t>tau memprejudis mana-mana Pihak untuk mengambil tindakan dan menuntut pampasan atau ganti rugi mengenai apa-apa pelanggaran terma Perjanjian ini oleh P</w:t>
      </w:r>
      <w:r w:rsidR="00443B64">
        <w:rPr>
          <w:rFonts w:ascii="Cambria" w:hAnsi="Cambria"/>
          <w:sz w:val="24"/>
          <w:szCs w:val="24"/>
        </w:rPr>
        <w:t>ihak yang satu lagi yang terakru</w:t>
      </w:r>
      <w:r w:rsidRPr="000C78D4">
        <w:rPr>
          <w:rFonts w:ascii="Cambria" w:hAnsi="Cambria"/>
          <w:sz w:val="24"/>
          <w:szCs w:val="24"/>
        </w:rPr>
        <w:t xml:space="preserve"> sebelum penam</w:t>
      </w:r>
      <w:r w:rsidR="00443B64">
        <w:rPr>
          <w:rFonts w:ascii="Cambria" w:hAnsi="Cambria"/>
          <w:sz w:val="24"/>
          <w:szCs w:val="24"/>
        </w:rPr>
        <w:t>a</w:t>
      </w:r>
      <w:r w:rsidRPr="000C78D4">
        <w:rPr>
          <w:rFonts w:ascii="Cambria" w:hAnsi="Cambria"/>
          <w:sz w:val="24"/>
          <w:szCs w:val="24"/>
        </w:rPr>
        <w:t>tan Perjanjian ini dan obligasi di bawah Perjanjian ini terus berkuat kuasa walaupun selepas penamatan perjanjian ini.</w:t>
      </w:r>
    </w:p>
    <w:p w:rsidR="00E830E8" w:rsidRDefault="00E830E8" w:rsidP="00F3440E">
      <w:pPr>
        <w:spacing w:after="0" w:line="240" w:lineRule="auto"/>
        <w:jc w:val="center"/>
        <w:rPr>
          <w:rFonts w:ascii="Cambria" w:hAnsi="Cambria"/>
          <w:sz w:val="24"/>
          <w:szCs w:val="24"/>
        </w:rPr>
      </w:pPr>
    </w:p>
    <w:p w:rsidR="00441A7B" w:rsidRDefault="00441A7B" w:rsidP="00F3440E">
      <w:pPr>
        <w:spacing w:after="0" w:line="240" w:lineRule="auto"/>
        <w:jc w:val="center"/>
        <w:rPr>
          <w:rFonts w:ascii="Cambria" w:hAnsi="Cambria"/>
          <w:b/>
          <w:i/>
          <w:sz w:val="24"/>
          <w:szCs w:val="24"/>
          <w:u w:val="single"/>
        </w:rPr>
      </w:pPr>
      <w:r w:rsidRPr="00443B64">
        <w:rPr>
          <w:rFonts w:ascii="Cambria" w:hAnsi="Cambria"/>
          <w:b/>
          <w:sz w:val="24"/>
          <w:szCs w:val="24"/>
        </w:rPr>
        <w:t>KLAUSA 7</w:t>
      </w:r>
      <w:r w:rsidRPr="00443B64">
        <w:rPr>
          <w:rFonts w:ascii="Cambria" w:hAnsi="Cambria"/>
          <w:b/>
          <w:sz w:val="24"/>
          <w:szCs w:val="24"/>
        </w:rPr>
        <w:br/>
      </w:r>
      <w:r w:rsidRPr="00443B64">
        <w:rPr>
          <w:rFonts w:ascii="Cambria" w:hAnsi="Cambria"/>
          <w:b/>
          <w:i/>
          <w:sz w:val="24"/>
          <w:szCs w:val="24"/>
          <w:u w:val="single"/>
        </w:rPr>
        <w:t>FORCE MAJEURE</w:t>
      </w:r>
    </w:p>
    <w:p w:rsidR="00443B64" w:rsidRDefault="00443B64" w:rsidP="00F3440E">
      <w:pPr>
        <w:spacing w:after="0" w:line="240" w:lineRule="auto"/>
        <w:jc w:val="center"/>
        <w:rPr>
          <w:rFonts w:ascii="Cambria" w:hAnsi="Cambria"/>
          <w:b/>
          <w:i/>
          <w:sz w:val="24"/>
          <w:szCs w:val="24"/>
        </w:rPr>
      </w:pPr>
    </w:p>
    <w:p w:rsidR="007829BD" w:rsidRPr="00443B64" w:rsidRDefault="007829BD" w:rsidP="00F3440E">
      <w:pPr>
        <w:spacing w:after="0" w:line="240" w:lineRule="auto"/>
        <w:jc w:val="center"/>
        <w:rPr>
          <w:rFonts w:ascii="Cambria" w:hAnsi="Cambria"/>
          <w:b/>
          <w:i/>
          <w:sz w:val="24"/>
          <w:szCs w:val="24"/>
        </w:rPr>
      </w:pPr>
    </w:p>
    <w:p w:rsidR="00441A7B" w:rsidRDefault="00441A7B"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Tuan Tanah dan Penyewa tidak akan bertanggungjawab terhadap apa-apa kemungkinan obligasi masing-masing di bawah Perjanjian ini sekiranya Tuan Tanah atau Penyewa tidak dapat melaksanakan obligasinya di bawah Perjanjian ini (atau mana-mana bahagian daripadanya</w:t>
      </w:r>
      <w:r w:rsidR="0053305D">
        <w:rPr>
          <w:rFonts w:ascii="Cambria" w:hAnsi="Cambria"/>
          <w:sz w:val="24"/>
          <w:szCs w:val="24"/>
        </w:rPr>
        <w:t>) akibat daripada berlakunya ke</w:t>
      </w:r>
      <w:r w:rsidRPr="000C78D4">
        <w:rPr>
          <w:rFonts w:ascii="Cambria" w:hAnsi="Cambria"/>
          <w:sz w:val="24"/>
          <w:szCs w:val="24"/>
        </w:rPr>
        <w:t xml:space="preserve">jadian </w:t>
      </w:r>
      <w:r w:rsidRPr="000C78D4">
        <w:rPr>
          <w:rFonts w:ascii="Cambria" w:hAnsi="Cambria"/>
          <w:i/>
          <w:sz w:val="24"/>
          <w:szCs w:val="24"/>
        </w:rPr>
        <w:t xml:space="preserve">Force Majeure. </w:t>
      </w:r>
      <w:r w:rsidRPr="000C78D4">
        <w:rPr>
          <w:rFonts w:ascii="Cambria" w:hAnsi="Cambria"/>
          <w:sz w:val="24"/>
          <w:szCs w:val="24"/>
        </w:rPr>
        <w:t xml:space="preserve">Kejadian </w:t>
      </w:r>
      <w:r w:rsidRPr="000C78D4">
        <w:rPr>
          <w:rFonts w:ascii="Cambria" w:hAnsi="Cambria"/>
          <w:i/>
          <w:sz w:val="24"/>
          <w:szCs w:val="24"/>
        </w:rPr>
        <w:t xml:space="preserve">Force Majuere </w:t>
      </w:r>
      <w:r w:rsidR="00E263F9" w:rsidRPr="000C78D4">
        <w:rPr>
          <w:rFonts w:ascii="Cambria" w:hAnsi="Cambria"/>
          <w:sz w:val="24"/>
          <w:szCs w:val="24"/>
        </w:rPr>
        <w:t>hendaklah bermaksud:</w:t>
      </w:r>
    </w:p>
    <w:p w:rsidR="0053305D" w:rsidRPr="000C78D4" w:rsidRDefault="0053305D" w:rsidP="00F3440E">
      <w:pPr>
        <w:pStyle w:val="ListParagraph"/>
        <w:spacing w:line="240" w:lineRule="auto"/>
        <w:jc w:val="both"/>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eperangan (sama ada ia diisytiharkan atau tidak), pertempuran, penaklukan atau </w:t>
      </w:r>
      <w:r>
        <w:rPr>
          <w:rFonts w:ascii="Cambria" w:hAnsi="Cambria"/>
          <w:sz w:val="24"/>
          <w:szCs w:val="24"/>
        </w:rPr>
        <w:t>tindakan oleh musuh-musuh asing;</w:t>
      </w:r>
    </w:p>
    <w:p w:rsidR="0053305D" w:rsidRPr="000C78D4" w:rsidRDefault="0053305D" w:rsidP="00F3440E">
      <w:pPr>
        <w:pStyle w:val="ListParagraph"/>
        <w:spacing w:line="240" w:lineRule="auto"/>
        <w:ind w:left="1080"/>
        <w:jc w:val="both"/>
        <w:rPr>
          <w:rFonts w:ascii="Cambria" w:hAnsi="Cambria"/>
          <w:sz w:val="24"/>
          <w:szCs w:val="24"/>
        </w:rPr>
      </w:pPr>
    </w:p>
    <w:p w:rsidR="0053305D" w:rsidRDefault="0053305D" w:rsidP="00F3440E">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emberontakan, revolusi, rampasan kuasa, perang </w:t>
      </w:r>
      <w:r>
        <w:rPr>
          <w:rFonts w:ascii="Cambria" w:hAnsi="Cambria"/>
          <w:sz w:val="24"/>
          <w:szCs w:val="24"/>
        </w:rPr>
        <w:t>saudara atau tindakan pengganas;</w:t>
      </w:r>
    </w:p>
    <w:p w:rsidR="0053305D" w:rsidRPr="0053305D" w:rsidRDefault="0053305D" w:rsidP="00F3440E">
      <w:pPr>
        <w:pStyle w:val="ListParagraph"/>
        <w:spacing w:after="0" w:line="240" w:lineRule="auto"/>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lastRenderedPageBreak/>
        <w:t>b</w:t>
      </w:r>
      <w:r w:rsidR="00E263F9" w:rsidRPr="000C78D4">
        <w:rPr>
          <w:rFonts w:ascii="Cambria" w:hAnsi="Cambria"/>
          <w:sz w:val="24"/>
          <w:szCs w:val="24"/>
        </w:rPr>
        <w:t>encana alam termasuk, tetapi tidak terhad kepada, gempa bumi, banjir dan kebakaran bawah tanah yang spontan, tsunami (ombak besar) atau apa-apa bencana alam yang mana, secara munasabahnya, seseorang yang berpengalaman tidak dijangka untuk mengambil</w:t>
      </w:r>
      <w:r>
        <w:rPr>
          <w:rFonts w:ascii="Cambria" w:hAnsi="Cambria"/>
          <w:sz w:val="24"/>
          <w:szCs w:val="24"/>
        </w:rPr>
        <w:t xml:space="preserve"> langkah-langkah beringat-ingat;</w:t>
      </w:r>
    </w:p>
    <w:p w:rsidR="0053305D" w:rsidRPr="000C78D4" w:rsidRDefault="0053305D" w:rsidP="00F3440E">
      <w:pPr>
        <w:pStyle w:val="ListParagraph"/>
        <w:spacing w:line="240" w:lineRule="auto"/>
        <w:ind w:left="1080"/>
        <w:jc w:val="both"/>
        <w:rPr>
          <w:rFonts w:ascii="Cambria" w:hAnsi="Cambria"/>
          <w:sz w:val="24"/>
          <w:szCs w:val="24"/>
        </w:rPr>
      </w:pPr>
    </w:p>
    <w:p w:rsidR="00E263F9" w:rsidRDefault="0053305D" w:rsidP="00F3440E">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l</w:t>
      </w:r>
      <w:r w:rsidR="00E263F9" w:rsidRPr="000C78D4">
        <w:rPr>
          <w:rFonts w:ascii="Cambria" w:hAnsi="Cambria"/>
          <w:sz w:val="24"/>
          <w:szCs w:val="24"/>
        </w:rPr>
        <w:t>etupan nuklear, pencemaran radio aktif atau bah</w:t>
      </w:r>
      <w:r>
        <w:rPr>
          <w:rFonts w:ascii="Cambria" w:hAnsi="Cambria"/>
          <w:sz w:val="24"/>
          <w:szCs w:val="24"/>
        </w:rPr>
        <w:t>an kimia atau radiasi;</w:t>
      </w:r>
    </w:p>
    <w:p w:rsidR="0053305D" w:rsidRPr="0053305D" w:rsidRDefault="0053305D" w:rsidP="00F3440E">
      <w:pPr>
        <w:spacing w:after="0" w:line="240" w:lineRule="auto"/>
        <w:jc w:val="both"/>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t>t</w:t>
      </w:r>
      <w:r w:rsidR="00E263F9" w:rsidRPr="000C78D4">
        <w:rPr>
          <w:rFonts w:ascii="Cambria" w:hAnsi="Cambria"/>
          <w:sz w:val="24"/>
          <w:szCs w:val="24"/>
        </w:rPr>
        <w:t>ekanan ombak yang disebabkan oleh kapal terbang atau apa apa peranti aerial yang bergerak dalam kelajuan</w:t>
      </w:r>
      <w:r w:rsidR="00616F18">
        <w:rPr>
          <w:rFonts w:ascii="Cambria" w:hAnsi="Cambria"/>
          <w:sz w:val="24"/>
          <w:szCs w:val="24"/>
        </w:rPr>
        <w:t xml:space="preserve"> sonik atau superson</w:t>
      </w:r>
      <w:r w:rsidR="00E263F9" w:rsidRPr="000C78D4">
        <w:rPr>
          <w:rFonts w:ascii="Cambria" w:hAnsi="Cambria"/>
          <w:sz w:val="24"/>
          <w:szCs w:val="24"/>
        </w:rPr>
        <w:t>ik; dan</w:t>
      </w:r>
    </w:p>
    <w:p w:rsidR="0053305D" w:rsidRPr="000C78D4" w:rsidRDefault="0053305D" w:rsidP="00F3440E">
      <w:pPr>
        <w:pStyle w:val="ListParagraph"/>
        <w:spacing w:line="240" w:lineRule="auto"/>
        <w:ind w:left="1080"/>
        <w:jc w:val="both"/>
        <w:rPr>
          <w:rFonts w:ascii="Cambria" w:hAnsi="Cambria"/>
          <w:sz w:val="24"/>
          <w:szCs w:val="24"/>
        </w:rPr>
      </w:pPr>
    </w:p>
    <w:p w:rsidR="00E263F9" w:rsidRDefault="00616F18" w:rsidP="00F3440E">
      <w:pPr>
        <w:pStyle w:val="ListParagraph"/>
        <w:numPr>
          <w:ilvl w:val="0"/>
          <w:numId w:val="29"/>
        </w:numPr>
        <w:spacing w:after="0" w:line="240" w:lineRule="auto"/>
        <w:ind w:left="1440" w:hanging="720"/>
        <w:jc w:val="both"/>
        <w:rPr>
          <w:rFonts w:ascii="Cambria" w:hAnsi="Cambria"/>
          <w:sz w:val="24"/>
          <w:szCs w:val="24"/>
        </w:rPr>
      </w:pPr>
      <w:proofErr w:type="gramStart"/>
      <w:r>
        <w:rPr>
          <w:rFonts w:ascii="Cambria" w:hAnsi="Cambria"/>
          <w:sz w:val="24"/>
          <w:szCs w:val="24"/>
        </w:rPr>
        <w:t>r</w:t>
      </w:r>
      <w:r w:rsidR="00E263F9" w:rsidRPr="000C78D4">
        <w:rPr>
          <w:rFonts w:ascii="Cambria" w:hAnsi="Cambria"/>
          <w:sz w:val="24"/>
          <w:szCs w:val="24"/>
        </w:rPr>
        <w:t>usuhan</w:t>
      </w:r>
      <w:proofErr w:type="gramEnd"/>
      <w:r w:rsidR="00E263F9" w:rsidRPr="000C78D4">
        <w:rPr>
          <w:rFonts w:ascii="Cambria" w:hAnsi="Cambria"/>
          <w:sz w:val="24"/>
          <w:szCs w:val="24"/>
        </w:rPr>
        <w:t>, kekecohan atau kekacauan awam.</w:t>
      </w:r>
    </w:p>
    <w:p w:rsidR="0053305D" w:rsidRPr="0053305D" w:rsidRDefault="0053305D" w:rsidP="00F3440E">
      <w:pPr>
        <w:pStyle w:val="ListParagraph"/>
        <w:spacing w:after="0" w:line="240" w:lineRule="auto"/>
        <w:rPr>
          <w:rFonts w:ascii="Cambria" w:hAnsi="Cambria"/>
          <w:sz w:val="24"/>
          <w:szCs w:val="24"/>
        </w:rPr>
      </w:pPr>
    </w:p>
    <w:p w:rsidR="00E263F9" w:rsidRDefault="00E263F9" w:rsidP="00F3440E">
      <w:pPr>
        <w:spacing w:after="0" w:line="240" w:lineRule="auto"/>
        <w:ind w:left="720"/>
        <w:jc w:val="both"/>
        <w:rPr>
          <w:rFonts w:ascii="Cambria" w:hAnsi="Cambria"/>
          <w:sz w:val="24"/>
          <w:szCs w:val="24"/>
        </w:rPr>
      </w:pPr>
      <w:r w:rsidRPr="000C78D4">
        <w:rPr>
          <w:rFonts w:ascii="Cambria" w:hAnsi="Cambria"/>
          <w:sz w:val="24"/>
          <w:szCs w:val="24"/>
        </w:rPr>
        <w:t xml:space="preserve">Walau bagaimanapun, keadaan </w:t>
      </w:r>
      <w:r w:rsidRPr="000C78D4">
        <w:rPr>
          <w:rFonts w:ascii="Cambria" w:hAnsi="Cambria"/>
          <w:i/>
          <w:sz w:val="24"/>
          <w:szCs w:val="24"/>
        </w:rPr>
        <w:t xml:space="preserve">Force Majeure </w:t>
      </w:r>
      <w:r w:rsidRPr="000C78D4">
        <w:rPr>
          <w:rFonts w:ascii="Cambria" w:hAnsi="Cambria"/>
          <w:sz w:val="24"/>
          <w:szCs w:val="24"/>
        </w:rPr>
        <w:t>adalah tidak termasuk kemerosotan ekonomi, dana yang tidak mencukupi, atau masalah kewangan di pihak Tuan Tanah dalam menjalankan tanggungjawabnya di bawah Perjanjian ini.</w:t>
      </w:r>
    </w:p>
    <w:p w:rsidR="0053305D" w:rsidRPr="000C78D4" w:rsidRDefault="0053305D" w:rsidP="00F3440E">
      <w:pPr>
        <w:spacing w:after="0" w:line="240" w:lineRule="auto"/>
        <w:jc w:val="both"/>
        <w:rPr>
          <w:rFonts w:ascii="Cambria" w:hAnsi="Cambria"/>
          <w:sz w:val="24"/>
          <w:szCs w:val="24"/>
        </w:rPr>
      </w:pPr>
    </w:p>
    <w:p w:rsidR="00E263F9" w:rsidRPr="000C78D4" w:rsidRDefault="00E263F9"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Jika berlaku sesuatu kejadian</w:t>
      </w:r>
      <w:r w:rsidRPr="000C78D4">
        <w:rPr>
          <w:rFonts w:ascii="Cambria" w:hAnsi="Cambria"/>
          <w:i/>
          <w:sz w:val="24"/>
          <w:szCs w:val="24"/>
        </w:rPr>
        <w:t xml:space="preserve"> Force Majeure </w:t>
      </w:r>
      <w:r w:rsidRPr="000C78D4">
        <w:rPr>
          <w:rFonts w:ascii="Cambria" w:hAnsi="Cambria"/>
          <w:sz w:val="24"/>
          <w:szCs w:val="24"/>
        </w:rPr>
        <w:t xml:space="preserve">yang menyebabkan mana-mana pihak tidak dapat melaksanakan apa-apa obligasinya di bawah Perjanjian ini (atau mana-mana bahagian daripadanya) yang terjejas akibat daripada kejadian </w:t>
      </w:r>
      <w:r w:rsidRPr="000C78D4">
        <w:rPr>
          <w:rFonts w:ascii="Cambria" w:hAnsi="Cambria"/>
          <w:i/>
          <w:sz w:val="24"/>
          <w:szCs w:val="24"/>
        </w:rPr>
        <w:t xml:space="preserve">Force Majeure </w:t>
      </w:r>
      <w:r w:rsidR="00782480">
        <w:rPr>
          <w:rFonts w:ascii="Cambria" w:hAnsi="Cambria"/>
          <w:sz w:val="24"/>
          <w:szCs w:val="24"/>
        </w:rPr>
        <w:t>tersebut</w:t>
      </w:r>
      <w:r w:rsidRPr="000C78D4">
        <w:rPr>
          <w:rFonts w:ascii="Cambria" w:hAnsi="Cambria"/>
          <w:sz w:val="24"/>
          <w:szCs w:val="24"/>
        </w:rPr>
        <w:t xml:space="preserve">, Pihak itu hendaklah serta merta memaklumkan kepada Pihak yang satu lagi dan diikuti dengan mengemukakan </w:t>
      </w:r>
      <w:r w:rsidR="00782480">
        <w:rPr>
          <w:rFonts w:ascii="Cambria" w:hAnsi="Cambria"/>
          <w:sz w:val="24"/>
          <w:szCs w:val="24"/>
        </w:rPr>
        <w:t>l</w:t>
      </w:r>
      <w:r w:rsidRPr="000C78D4">
        <w:rPr>
          <w:rFonts w:ascii="Cambria" w:hAnsi="Cambria"/>
          <w:sz w:val="24"/>
          <w:szCs w:val="24"/>
        </w:rPr>
        <w:t xml:space="preserve">aporan terperinci mengenai </w:t>
      </w:r>
      <w:r w:rsidR="00977732" w:rsidRPr="000C78D4">
        <w:rPr>
          <w:rFonts w:ascii="Cambria" w:hAnsi="Cambria"/>
          <w:sz w:val="24"/>
          <w:szCs w:val="24"/>
        </w:rPr>
        <w:t xml:space="preserve">kejadian </w:t>
      </w:r>
      <w:r w:rsidRPr="000C78D4">
        <w:rPr>
          <w:rFonts w:ascii="Cambria" w:hAnsi="Cambria"/>
          <w:i/>
          <w:sz w:val="24"/>
          <w:szCs w:val="24"/>
        </w:rPr>
        <w:t xml:space="preserve">Force Majeure </w:t>
      </w:r>
      <w:r w:rsidR="00977732" w:rsidRPr="000C78D4">
        <w:rPr>
          <w:rFonts w:ascii="Cambria" w:hAnsi="Cambria"/>
          <w:sz w:val="24"/>
          <w:szCs w:val="24"/>
        </w:rPr>
        <w:t>tersebut dan kesannya kepada pelaksanaan Perjanjian ini.</w:t>
      </w:r>
    </w:p>
    <w:p w:rsidR="00977732" w:rsidRPr="000C78D4" w:rsidRDefault="00977732" w:rsidP="00F3440E">
      <w:pPr>
        <w:spacing w:after="0" w:line="240" w:lineRule="auto"/>
        <w:jc w:val="both"/>
        <w:rPr>
          <w:rFonts w:ascii="Cambria" w:hAnsi="Cambria"/>
          <w:sz w:val="24"/>
          <w:szCs w:val="24"/>
        </w:rPr>
      </w:pPr>
    </w:p>
    <w:p w:rsidR="00977732" w:rsidRPr="000C78D4" w:rsidRDefault="00977732"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 xml:space="preserve">Jika kejadian </w:t>
      </w:r>
      <w:r w:rsidRPr="000C78D4">
        <w:rPr>
          <w:rFonts w:ascii="Cambria" w:hAnsi="Cambria"/>
          <w:i/>
          <w:sz w:val="24"/>
          <w:szCs w:val="24"/>
        </w:rPr>
        <w:t xml:space="preserve">Force Majeure </w:t>
      </w:r>
      <w:r w:rsidRPr="000C78D4">
        <w:rPr>
          <w:rFonts w:ascii="Cambria" w:hAnsi="Cambria"/>
          <w:sz w:val="24"/>
          <w:szCs w:val="24"/>
        </w:rPr>
        <w:t>menjadikan Premis tersebut atau mana-mana bahagian d</w:t>
      </w:r>
      <w:r w:rsidR="00616F18">
        <w:rPr>
          <w:rFonts w:ascii="Cambria" w:hAnsi="Cambria"/>
          <w:sz w:val="24"/>
          <w:szCs w:val="24"/>
        </w:rPr>
        <w:t>aripadanya tidak layak menduduki</w:t>
      </w:r>
      <w:r w:rsidRPr="000C78D4">
        <w:rPr>
          <w:rFonts w:ascii="Cambria" w:hAnsi="Cambria"/>
          <w:sz w:val="24"/>
          <w:szCs w:val="24"/>
        </w:rPr>
        <w:t xml:space="preserve"> atau digunakan untuk apa-apa tempoh, maka:</w:t>
      </w:r>
    </w:p>
    <w:p w:rsidR="00977732" w:rsidRPr="000C78D4" w:rsidRDefault="00977732" w:rsidP="00F3440E">
      <w:pPr>
        <w:pStyle w:val="ListParagraph"/>
        <w:spacing w:line="240" w:lineRule="auto"/>
        <w:jc w:val="both"/>
        <w:rPr>
          <w:rFonts w:ascii="Cambria" w:hAnsi="Cambria"/>
          <w:sz w:val="24"/>
          <w:szCs w:val="24"/>
        </w:rPr>
      </w:pPr>
    </w:p>
    <w:p w:rsidR="00977732" w:rsidRDefault="00977732" w:rsidP="00F3440E">
      <w:pPr>
        <w:pStyle w:val="ListParagraph"/>
        <w:numPr>
          <w:ilvl w:val="0"/>
          <w:numId w:val="30"/>
        </w:numPr>
        <w:spacing w:line="240" w:lineRule="auto"/>
        <w:ind w:left="1440" w:hanging="720"/>
        <w:jc w:val="both"/>
        <w:rPr>
          <w:rFonts w:ascii="Cambria" w:hAnsi="Cambria"/>
          <w:sz w:val="24"/>
          <w:szCs w:val="24"/>
        </w:rPr>
      </w:pPr>
      <w:r w:rsidRPr="000C78D4">
        <w:rPr>
          <w:rFonts w:ascii="Cambria" w:hAnsi="Cambria"/>
          <w:sz w:val="24"/>
          <w:szCs w:val="24"/>
        </w:rPr>
        <w:t>Sewa Bulanan yang dikenakan atau kadar yang patut dan adil mengikut sifat dan takat kerosakan yang berlaku (yang dalam hal pertikaian bolehlah ditentukan melalui timbang tara mengikut peruntukan klausa 9</w:t>
      </w:r>
      <w:r w:rsidR="00A00E97">
        <w:rPr>
          <w:rFonts w:ascii="Cambria" w:hAnsi="Cambria"/>
          <w:sz w:val="24"/>
          <w:szCs w:val="24"/>
        </w:rPr>
        <w:t>) hendaklah digantungkan dan ter</w:t>
      </w:r>
      <w:r w:rsidRPr="000C78D4">
        <w:rPr>
          <w:rFonts w:ascii="Cambria" w:hAnsi="Cambria"/>
          <w:sz w:val="24"/>
          <w:szCs w:val="24"/>
        </w:rPr>
        <w:t>henti daripada ken</w:t>
      </w:r>
      <w:r w:rsidR="00A00E97">
        <w:rPr>
          <w:rFonts w:ascii="Cambria" w:hAnsi="Cambria"/>
          <w:sz w:val="24"/>
          <w:szCs w:val="24"/>
        </w:rPr>
        <w:t>a</w:t>
      </w:r>
      <w:r w:rsidRPr="000C78D4">
        <w:rPr>
          <w:rFonts w:ascii="Cambria" w:hAnsi="Cambria"/>
          <w:sz w:val="24"/>
          <w:szCs w:val="24"/>
        </w:rPr>
        <w:t xml:space="preserve"> dibayar sehingga Premis tersebut layak s</w:t>
      </w:r>
      <w:r w:rsidR="00A00E97">
        <w:rPr>
          <w:rFonts w:ascii="Cambria" w:hAnsi="Cambria"/>
          <w:sz w:val="24"/>
          <w:szCs w:val="24"/>
        </w:rPr>
        <w:t>emula untuk diduduki dan diguna</w:t>
      </w:r>
      <w:r w:rsidRPr="000C78D4">
        <w:rPr>
          <w:rFonts w:ascii="Cambria" w:hAnsi="Cambria"/>
          <w:sz w:val="24"/>
          <w:szCs w:val="24"/>
        </w:rPr>
        <w:t>kan; atau</w:t>
      </w:r>
    </w:p>
    <w:p w:rsidR="00782480" w:rsidRPr="000C78D4" w:rsidRDefault="00782480" w:rsidP="00F3440E">
      <w:pPr>
        <w:pStyle w:val="ListParagraph"/>
        <w:spacing w:line="240" w:lineRule="auto"/>
        <w:ind w:left="1080"/>
        <w:jc w:val="both"/>
        <w:rPr>
          <w:rFonts w:ascii="Cambria" w:hAnsi="Cambria"/>
          <w:sz w:val="24"/>
          <w:szCs w:val="24"/>
        </w:rPr>
      </w:pPr>
    </w:p>
    <w:p w:rsidR="00977732" w:rsidRDefault="00977732" w:rsidP="00987EFC">
      <w:pPr>
        <w:pStyle w:val="ListParagraph"/>
        <w:numPr>
          <w:ilvl w:val="0"/>
          <w:numId w:val="30"/>
        </w:numPr>
        <w:spacing w:after="0" w:line="240" w:lineRule="auto"/>
        <w:ind w:left="1440" w:hanging="720"/>
        <w:jc w:val="both"/>
        <w:rPr>
          <w:rFonts w:ascii="Cambria" w:hAnsi="Cambria"/>
          <w:sz w:val="24"/>
          <w:szCs w:val="24"/>
        </w:rPr>
      </w:pPr>
      <w:r w:rsidRPr="000C78D4">
        <w:rPr>
          <w:rFonts w:ascii="Cambria" w:hAnsi="Cambria"/>
          <w:sz w:val="24"/>
          <w:szCs w:val="24"/>
        </w:rPr>
        <w:t>Tempoh penyewaan boleh dilanjutkan tertakluk kepada persetujuan kedua-dua Pihak.</w:t>
      </w:r>
    </w:p>
    <w:p w:rsidR="00987EFC" w:rsidRPr="00987EFC" w:rsidRDefault="00987EFC" w:rsidP="00987EFC">
      <w:pPr>
        <w:spacing w:after="0" w:line="240" w:lineRule="auto"/>
        <w:jc w:val="both"/>
        <w:rPr>
          <w:rFonts w:ascii="Cambria" w:hAnsi="Cambria"/>
          <w:sz w:val="24"/>
          <w:szCs w:val="24"/>
        </w:rPr>
      </w:pPr>
    </w:p>
    <w:p w:rsidR="00A00E97" w:rsidRDefault="0098147C"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Jika Pihak-Pihak merasa</w:t>
      </w:r>
      <w:r w:rsidR="00386DC8">
        <w:rPr>
          <w:rFonts w:ascii="Cambria" w:hAnsi="Cambria"/>
          <w:sz w:val="24"/>
          <w:szCs w:val="24"/>
        </w:rPr>
        <w:t>kan ini ditamatkan akibat daripada</w:t>
      </w:r>
      <w:r w:rsidRPr="000C78D4">
        <w:rPr>
          <w:rFonts w:ascii="Cambria" w:hAnsi="Cambria"/>
          <w:sz w:val="24"/>
          <w:szCs w:val="24"/>
        </w:rPr>
        <w:t xml:space="preserve"> kejadian </w:t>
      </w:r>
      <w:r w:rsidRPr="000C78D4">
        <w:rPr>
          <w:rFonts w:ascii="Cambria" w:hAnsi="Cambria"/>
          <w:i/>
          <w:sz w:val="24"/>
          <w:szCs w:val="24"/>
        </w:rPr>
        <w:t>Force Majeure</w:t>
      </w:r>
      <w:r w:rsidRPr="000C78D4">
        <w:rPr>
          <w:rFonts w:ascii="Cambria" w:hAnsi="Cambria"/>
          <w:sz w:val="24"/>
          <w:szCs w:val="24"/>
        </w:rPr>
        <w:t xml:space="preserve"> yang berlaku itu berada di tahap yang sebegitu teruk atau telah berterusan untuk suatu tempoh yang sebenarnya menggagalkan niat asal Perjanjian ini, Pihak-Pihak kepada Perjanjian ini bolehlah bersetuju bahawa Perjanjian ini boleh ditamatkan atas persetujuan bersama.</w:t>
      </w:r>
    </w:p>
    <w:p w:rsidR="00977732" w:rsidRPr="00A00E97" w:rsidRDefault="00977732" w:rsidP="00F3440E">
      <w:pPr>
        <w:pStyle w:val="ListParagraph"/>
        <w:spacing w:line="240" w:lineRule="auto"/>
        <w:jc w:val="both"/>
        <w:rPr>
          <w:rFonts w:ascii="Cambria" w:hAnsi="Cambria"/>
          <w:sz w:val="24"/>
          <w:szCs w:val="24"/>
        </w:rPr>
      </w:pPr>
    </w:p>
    <w:p w:rsidR="002525DD" w:rsidRDefault="0098147C"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 xml:space="preserve">Jika Perjanjian ini ditamatkan akibat daripada kejadian </w:t>
      </w:r>
      <w:r w:rsidRPr="000C78D4">
        <w:rPr>
          <w:rFonts w:ascii="Cambria" w:hAnsi="Cambria"/>
          <w:i/>
          <w:sz w:val="24"/>
          <w:szCs w:val="24"/>
        </w:rPr>
        <w:t xml:space="preserve">Force Majeure </w:t>
      </w:r>
      <w:r w:rsidRPr="000C78D4">
        <w:rPr>
          <w:rFonts w:ascii="Cambria" w:hAnsi="Cambria"/>
          <w:sz w:val="24"/>
          <w:szCs w:val="24"/>
        </w:rPr>
        <w:t xml:space="preserve">di bawah klausa di atas, semua hak dan obligasi kedua-dua pihak di bawah Perjanjian ini hendaklah terhenti, dan masing-masing Pihak tidak boleh membuat apa-apa tuntutan terhadap Pihak yang satu lagi, dan masing masing tidak bertanggungan terhadap satu </w:t>
      </w:r>
      <w:r w:rsidRPr="000C78D4">
        <w:rPr>
          <w:rFonts w:ascii="Cambria" w:hAnsi="Cambria"/>
          <w:sz w:val="24"/>
          <w:szCs w:val="24"/>
        </w:rPr>
        <w:lastRenderedPageBreak/>
        <w:t xml:space="preserve">sama lain melainkan berkaitan apa-apa hak dan liabiliti yang terakru sebelum berlakunya kejadian </w:t>
      </w:r>
      <w:r w:rsidRPr="000C78D4">
        <w:rPr>
          <w:rFonts w:ascii="Cambria" w:hAnsi="Cambria"/>
          <w:i/>
          <w:sz w:val="24"/>
          <w:szCs w:val="24"/>
        </w:rPr>
        <w:t xml:space="preserve">Force Majeure </w:t>
      </w:r>
      <w:r w:rsidRPr="000C78D4">
        <w:rPr>
          <w:rFonts w:ascii="Cambria" w:hAnsi="Cambria"/>
          <w:sz w:val="24"/>
          <w:szCs w:val="24"/>
        </w:rPr>
        <w:t>tersebut.</w:t>
      </w:r>
    </w:p>
    <w:p w:rsidR="0098147C" w:rsidRPr="002525DD" w:rsidRDefault="0098147C" w:rsidP="00F3440E">
      <w:pPr>
        <w:spacing w:after="0" w:line="240" w:lineRule="auto"/>
        <w:jc w:val="both"/>
        <w:rPr>
          <w:rFonts w:ascii="Cambria" w:hAnsi="Cambria"/>
          <w:sz w:val="24"/>
          <w:szCs w:val="24"/>
        </w:rPr>
      </w:pPr>
    </w:p>
    <w:p w:rsidR="00A70A69" w:rsidRDefault="0098147C"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Pihak-Pihak tidak berhak untuk bersandarkan kepada peruntukan-peruntukan dalam klausa ini melainkan sekiran</w:t>
      </w:r>
      <w:r w:rsidR="00763127">
        <w:rPr>
          <w:rFonts w:ascii="Cambria" w:hAnsi="Cambria"/>
          <w:sz w:val="24"/>
          <w:szCs w:val="24"/>
        </w:rPr>
        <w:t>ya Pihak-Pihak telah berpuas hat</w:t>
      </w:r>
      <w:r w:rsidRPr="000C78D4">
        <w:rPr>
          <w:rFonts w:ascii="Cambria" w:hAnsi="Cambria"/>
          <w:sz w:val="24"/>
          <w:szCs w:val="24"/>
        </w:rPr>
        <w:t xml:space="preserve">i bahawa kejadian </w:t>
      </w:r>
      <w:r w:rsidRPr="000C78D4">
        <w:rPr>
          <w:rFonts w:ascii="Cambria" w:hAnsi="Cambria"/>
          <w:i/>
          <w:sz w:val="24"/>
          <w:szCs w:val="24"/>
        </w:rPr>
        <w:t xml:space="preserve">Force Majeure </w:t>
      </w:r>
      <w:r w:rsidRPr="000C78D4">
        <w:rPr>
          <w:rFonts w:ascii="Cambria" w:hAnsi="Cambria"/>
          <w:sz w:val="24"/>
          <w:szCs w:val="24"/>
        </w:rPr>
        <w:t>benar-benar berlaku.</w:t>
      </w:r>
    </w:p>
    <w:p w:rsidR="0098147C" w:rsidRPr="00A70A69" w:rsidRDefault="0098147C" w:rsidP="00F3440E">
      <w:pPr>
        <w:pStyle w:val="ListParagraph"/>
        <w:spacing w:after="0" w:line="240" w:lineRule="auto"/>
        <w:jc w:val="both"/>
        <w:rPr>
          <w:rFonts w:ascii="Cambria" w:hAnsi="Cambria"/>
          <w:sz w:val="24"/>
          <w:szCs w:val="24"/>
        </w:rPr>
      </w:pPr>
    </w:p>
    <w:p w:rsidR="004D5008" w:rsidRDefault="0098147C"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Bagi mengelakkan keraguan, Pihak-Pihak hendaklah terus melaksanakan obligasi masing-masing di bawah Perjanjian</w:t>
      </w:r>
      <w:r w:rsidR="004D5008" w:rsidRPr="000C78D4">
        <w:rPr>
          <w:rFonts w:ascii="Cambria" w:hAnsi="Cambria"/>
          <w:sz w:val="24"/>
          <w:szCs w:val="24"/>
        </w:rPr>
        <w:t xml:space="preserve"> ini yang tidak terjejas, tertang</w:t>
      </w:r>
      <w:r w:rsidR="00386DC8">
        <w:rPr>
          <w:rFonts w:ascii="Cambria" w:hAnsi="Cambria"/>
          <w:sz w:val="24"/>
          <w:szCs w:val="24"/>
        </w:rPr>
        <w:t>guh atau terganggu oleh kejadian</w:t>
      </w:r>
      <w:r w:rsidR="004D5008" w:rsidRPr="000C78D4">
        <w:rPr>
          <w:rFonts w:ascii="Cambria" w:hAnsi="Cambria"/>
          <w:sz w:val="24"/>
          <w:szCs w:val="24"/>
        </w:rPr>
        <w:t xml:space="preserve"> </w:t>
      </w:r>
      <w:r w:rsidR="004D5008" w:rsidRPr="000C78D4">
        <w:rPr>
          <w:rFonts w:ascii="Cambria" w:hAnsi="Cambria"/>
          <w:i/>
          <w:sz w:val="24"/>
          <w:szCs w:val="24"/>
        </w:rPr>
        <w:t xml:space="preserve">Force Majeure </w:t>
      </w:r>
      <w:r w:rsidR="004D5008" w:rsidRPr="000C78D4">
        <w:rPr>
          <w:rFonts w:ascii="Cambria" w:hAnsi="Cambria"/>
          <w:sz w:val="24"/>
          <w:szCs w:val="24"/>
        </w:rPr>
        <w:t>dan obligasi-obligasi berkenaan hendaklah, sementara menunggu pelaksanan peruntukan klausa ini, terus berkuat kuasa.</w:t>
      </w:r>
    </w:p>
    <w:p w:rsidR="00763127" w:rsidRPr="00763127" w:rsidRDefault="00763127" w:rsidP="00F3440E">
      <w:pPr>
        <w:spacing w:line="240" w:lineRule="auto"/>
        <w:jc w:val="both"/>
        <w:rPr>
          <w:rFonts w:ascii="Cambria" w:hAnsi="Cambria"/>
          <w:sz w:val="24"/>
          <w:szCs w:val="24"/>
        </w:rPr>
      </w:pPr>
    </w:p>
    <w:p w:rsidR="004D5008" w:rsidRDefault="004D5008" w:rsidP="00F3440E">
      <w:pPr>
        <w:spacing w:after="0" w:line="240" w:lineRule="auto"/>
        <w:jc w:val="center"/>
        <w:rPr>
          <w:rFonts w:ascii="Cambria" w:hAnsi="Cambria"/>
          <w:b/>
          <w:sz w:val="24"/>
          <w:szCs w:val="24"/>
          <w:u w:val="single"/>
        </w:rPr>
      </w:pPr>
      <w:r w:rsidRPr="00763127">
        <w:rPr>
          <w:rFonts w:ascii="Cambria" w:hAnsi="Cambria"/>
          <w:b/>
          <w:sz w:val="24"/>
          <w:szCs w:val="24"/>
        </w:rPr>
        <w:t>KLAUSA 8</w:t>
      </w:r>
      <w:r w:rsidRPr="00763127">
        <w:rPr>
          <w:rFonts w:ascii="Cambria" w:hAnsi="Cambria"/>
          <w:b/>
          <w:sz w:val="24"/>
          <w:szCs w:val="24"/>
        </w:rPr>
        <w:br/>
      </w:r>
      <w:r w:rsidRPr="00763127">
        <w:rPr>
          <w:rFonts w:ascii="Cambria" w:hAnsi="Cambria"/>
          <w:b/>
          <w:sz w:val="24"/>
          <w:szCs w:val="24"/>
          <w:u w:val="single"/>
        </w:rPr>
        <w:t>JAWATANKUASA PENYELESAIAN PERTIKAIAN</w:t>
      </w:r>
    </w:p>
    <w:p w:rsidR="00386DC8" w:rsidRPr="00763127" w:rsidRDefault="00386DC8" w:rsidP="00F3440E">
      <w:pPr>
        <w:spacing w:line="240" w:lineRule="auto"/>
        <w:jc w:val="center"/>
        <w:rPr>
          <w:rFonts w:ascii="Cambria" w:hAnsi="Cambria"/>
          <w:b/>
          <w:sz w:val="24"/>
          <w:szCs w:val="24"/>
        </w:rPr>
      </w:pPr>
    </w:p>
    <w:p w:rsidR="004D5008" w:rsidRDefault="004D5008" w:rsidP="00F3440E">
      <w:pPr>
        <w:pStyle w:val="ListParagraph"/>
        <w:numPr>
          <w:ilvl w:val="0"/>
          <w:numId w:val="31"/>
        </w:numPr>
        <w:spacing w:line="240" w:lineRule="auto"/>
        <w:ind w:hanging="720"/>
        <w:jc w:val="both"/>
        <w:rPr>
          <w:rFonts w:ascii="Cambria" w:hAnsi="Cambria"/>
          <w:sz w:val="24"/>
          <w:szCs w:val="24"/>
        </w:rPr>
      </w:pPr>
      <w:r w:rsidRPr="000C78D4">
        <w:rPr>
          <w:rFonts w:ascii="Cambria" w:hAnsi="Cambria"/>
          <w:sz w:val="24"/>
          <w:szCs w:val="24"/>
        </w:rPr>
        <w:t>Apa-apa hal, pert</w:t>
      </w:r>
      <w:r w:rsidR="006866A1">
        <w:rPr>
          <w:rFonts w:ascii="Cambria" w:hAnsi="Cambria"/>
          <w:sz w:val="24"/>
          <w:szCs w:val="24"/>
        </w:rPr>
        <w:t>ikaian atau tuntutan yang timbul</w:t>
      </w:r>
      <w:r w:rsidRPr="000C78D4">
        <w:rPr>
          <w:rFonts w:ascii="Cambria" w:hAnsi="Cambria"/>
          <w:sz w:val="24"/>
          <w:szCs w:val="24"/>
        </w:rPr>
        <w:t xml:space="preserve"> daripada atau berkenaan dengan Perjanjian ini hendaklah diselesai</w:t>
      </w:r>
      <w:r w:rsidR="006866A1">
        <w:rPr>
          <w:rFonts w:ascii="Cambria" w:hAnsi="Cambria"/>
          <w:sz w:val="24"/>
          <w:szCs w:val="24"/>
        </w:rPr>
        <w:t>kan secara baik oleh kedua-dua P</w:t>
      </w:r>
      <w:r w:rsidRPr="000C78D4">
        <w:rPr>
          <w:rFonts w:ascii="Cambria" w:hAnsi="Cambria"/>
          <w:sz w:val="24"/>
          <w:szCs w:val="24"/>
        </w:rPr>
        <w:t>ihak.</w:t>
      </w:r>
    </w:p>
    <w:p w:rsidR="006866A1" w:rsidRPr="000C78D4" w:rsidRDefault="006866A1" w:rsidP="00F3440E">
      <w:pPr>
        <w:pStyle w:val="ListParagraph"/>
        <w:spacing w:line="240" w:lineRule="auto"/>
        <w:jc w:val="both"/>
        <w:rPr>
          <w:rFonts w:ascii="Cambria" w:hAnsi="Cambria"/>
          <w:sz w:val="24"/>
          <w:szCs w:val="24"/>
        </w:rPr>
      </w:pPr>
    </w:p>
    <w:p w:rsidR="00194BB7" w:rsidRDefault="004D5008"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tersebut tidak dapat diselesaikan secara baik oleh Pihak-Pihak yang terlibat, maka hal, pertikaian atau tuntutan tersebut boleh dirujuk oleh mana-mana Pihak kepada Jawatankuasa Penyelesaian pertikaian yang dianggotai oleh:</w:t>
      </w:r>
    </w:p>
    <w:p w:rsidR="00194BB7" w:rsidRPr="00194BB7" w:rsidRDefault="00194BB7" w:rsidP="00F3440E">
      <w:pPr>
        <w:spacing w:after="0" w:line="240" w:lineRule="auto"/>
        <w:jc w:val="both"/>
        <w:rPr>
          <w:rFonts w:ascii="Cambria" w:hAnsi="Cambria"/>
          <w:sz w:val="24"/>
          <w:szCs w:val="24"/>
        </w:rPr>
      </w:pPr>
    </w:p>
    <w:p w:rsidR="004D5008" w:rsidRDefault="004D5008" w:rsidP="00F3440E">
      <w:pPr>
        <w:pStyle w:val="ListParagraph"/>
        <w:numPr>
          <w:ilvl w:val="0"/>
          <w:numId w:val="32"/>
        </w:numPr>
        <w:spacing w:line="240" w:lineRule="auto"/>
        <w:ind w:left="1440" w:hanging="720"/>
        <w:jc w:val="both"/>
        <w:rPr>
          <w:rFonts w:ascii="Cambria" w:hAnsi="Cambria"/>
          <w:sz w:val="24"/>
          <w:szCs w:val="24"/>
        </w:rPr>
      </w:pPr>
      <w:r w:rsidRPr="000C78D4">
        <w:rPr>
          <w:rFonts w:ascii="Cambria" w:hAnsi="Cambria"/>
          <w:sz w:val="24"/>
          <w:szCs w:val="24"/>
        </w:rPr>
        <w:t>Seorang (1) wakil (</w:t>
      </w:r>
      <w:r w:rsidRPr="000C78D4">
        <w:rPr>
          <w:rFonts w:ascii="Cambria" w:hAnsi="Cambria"/>
          <w:i/>
          <w:sz w:val="24"/>
          <w:szCs w:val="24"/>
        </w:rPr>
        <w:t>Ketua Setiaus</w:t>
      </w:r>
      <w:r w:rsidR="00194BB7">
        <w:rPr>
          <w:rFonts w:ascii="Cambria" w:hAnsi="Cambria"/>
          <w:i/>
          <w:sz w:val="24"/>
          <w:szCs w:val="24"/>
        </w:rPr>
        <w:t>aha Kementerian/Ketua Pengarah/P</w:t>
      </w:r>
      <w:r w:rsidRPr="000C78D4">
        <w:rPr>
          <w:rFonts w:ascii="Cambria" w:hAnsi="Cambria"/>
          <w:i/>
          <w:sz w:val="24"/>
          <w:szCs w:val="24"/>
        </w:rPr>
        <w:t>engarah</w:t>
      </w:r>
      <w:r w:rsidRPr="000C78D4">
        <w:rPr>
          <w:rFonts w:ascii="Cambria" w:hAnsi="Cambria"/>
          <w:sz w:val="24"/>
          <w:szCs w:val="24"/>
        </w:rPr>
        <w:t>) sebagai pengerusi bebas yang dilantik secara persetujuan bersama oleh Pihak-Pihak;</w:t>
      </w:r>
    </w:p>
    <w:p w:rsidR="00194BB7" w:rsidRPr="002A4B06" w:rsidRDefault="009C650E" w:rsidP="00F3440E">
      <w:pPr>
        <w:pStyle w:val="ListParagraph"/>
        <w:numPr>
          <w:ilvl w:val="0"/>
          <w:numId w:val="32"/>
        </w:numPr>
        <w:spacing w:after="0" w:line="240" w:lineRule="auto"/>
        <w:ind w:left="1440" w:hanging="720"/>
        <w:jc w:val="both"/>
        <w:rPr>
          <w:rFonts w:ascii="Cambria" w:hAnsi="Cambria"/>
          <w:sz w:val="24"/>
          <w:szCs w:val="24"/>
        </w:rPr>
      </w:pPr>
      <w:r w:rsidRPr="000C78D4">
        <w:rPr>
          <w:rFonts w:ascii="Cambria" w:hAnsi="Cambria"/>
          <w:sz w:val="24"/>
          <w:szCs w:val="24"/>
        </w:rPr>
        <w:t>Seorang (1) wakil yang dilantik  daripada Penyewa; dan</w:t>
      </w:r>
    </w:p>
    <w:p w:rsidR="009C650E" w:rsidRPr="000C78D4" w:rsidRDefault="009C650E" w:rsidP="00F3440E">
      <w:pPr>
        <w:pStyle w:val="ListParagraph"/>
        <w:numPr>
          <w:ilvl w:val="0"/>
          <w:numId w:val="32"/>
        </w:numPr>
        <w:spacing w:line="240" w:lineRule="auto"/>
        <w:ind w:left="1440" w:hanging="720"/>
        <w:jc w:val="both"/>
        <w:rPr>
          <w:rFonts w:ascii="Cambria" w:hAnsi="Cambria"/>
          <w:sz w:val="24"/>
          <w:szCs w:val="24"/>
        </w:rPr>
      </w:pPr>
      <w:r w:rsidRPr="000C78D4">
        <w:rPr>
          <w:rFonts w:ascii="Cambria" w:hAnsi="Cambria"/>
          <w:sz w:val="24"/>
          <w:szCs w:val="24"/>
        </w:rPr>
        <w:t>Seorang (1) wakil yang dilantik daripada Tuan Tanah.</w:t>
      </w:r>
    </w:p>
    <w:p w:rsidR="009C650E" w:rsidRPr="000C78D4" w:rsidRDefault="009C650E" w:rsidP="00F3440E">
      <w:pPr>
        <w:pStyle w:val="ListParagraph"/>
        <w:spacing w:line="240" w:lineRule="auto"/>
        <w:ind w:left="1080"/>
        <w:jc w:val="both"/>
        <w:rPr>
          <w:rFonts w:ascii="Cambria" w:hAnsi="Cambria"/>
          <w:sz w:val="24"/>
          <w:szCs w:val="24"/>
        </w:rPr>
      </w:pPr>
    </w:p>
    <w:p w:rsidR="00BC0791" w:rsidRDefault="009C650E"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Jawatankuasa Penyelesaian Pertikaian tersebut hendaklah menentukan prosedurnya sendiri. Jawatankuasa Pe</w:t>
      </w:r>
      <w:r w:rsidR="0043326A">
        <w:rPr>
          <w:rFonts w:ascii="Cambria" w:hAnsi="Cambria"/>
          <w:sz w:val="24"/>
          <w:szCs w:val="24"/>
        </w:rPr>
        <w:t>n</w:t>
      </w:r>
      <w:r w:rsidRPr="000C78D4">
        <w:rPr>
          <w:rFonts w:ascii="Cambria" w:hAnsi="Cambria"/>
          <w:sz w:val="24"/>
          <w:szCs w:val="24"/>
        </w:rPr>
        <w:t>yelesaian Pertikaian tersebut hendaklah bermesyuarat dan berusaha sedaya upaya untuk mencapai penyelesaian yang sebaik-baiknya di atas perkara yang dirujukkan kepadanya.</w:t>
      </w:r>
    </w:p>
    <w:p w:rsidR="009C650E" w:rsidRPr="000C78D4" w:rsidRDefault="009C650E" w:rsidP="00F3440E">
      <w:pPr>
        <w:pStyle w:val="ListParagraph"/>
        <w:spacing w:after="0" w:line="240" w:lineRule="auto"/>
        <w:jc w:val="both"/>
        <w:rPr>
          <w:rFonts w:ascii="Cambria" w:hAnsi="Cambria"/>
          <w:sz w:val="24"/>
          <w:szCs w:val="24"/>
        </w:rPr>
      </w:pPr>
    </w:p>
    <w:p w:rsidR="00BC0791" w:rsidRDefault="009C650E"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yang dirujuk kepada Jawatankuasa Penyelesaian Pertikaian tersebut tidak dapat diselesaikan secara baik oleh Pihak-Pihak, mana-mana Pihak boleh merujuk hal, pertikaian atau tuntutan tersebut kepada timbang tara dalam masa empat belas (14) hari daripada tarikh Jawatankuasa Penyelesaian Pertikaian membuat keputusan.</w:t>
      </w:r>
    </w:p>
    <w:p w:rsidR="009C650E" w:rsidRPr="000C78D4" w:rsidRDefault="009C650E" w:rsidP="00F3440E">
      <w:pPr>
        <w:pStyle w:val="ListParagraph"/>
        <w:spacing w:after="0" w:line="240" w:lineRule="auto"/>
        <w:jc w:val="both"/>
        <w:rPr>
          <w:rFonts w:ascii="Cambria" w:hAnsi="Cambria"/>
          <w:sz w:val="24"/>
          <w:szCs w:val="24"/>
        </w:rPr>
      </w:pPr>
    </w:p>
    <w:p w:rsidR="00C93B65" w:rsidRDefault="009C650E" w:rsidP="002A4B06">
      <w:pPr>
        <w:pStyle w:val="ListParagraph"/>
        <w:numPr>
          <w:ilvl w:val="0"/>
          <w:numId w:val="31"/>
        </w:numPr>
        <w:spacing w:line="240" w:lineRule="auto"/>
        <w:ind w:hanging="720"/>
        <w:jc w:val="both"/>
        <w:rPr>
          <w:rFonts w:ascii="Cambria" w:hAnsi="Cambria"/>
          <w:sz w:val="24"/>
          <w:szCs w:val="24"/>
        </w:rPr>
      </w:pPr>
      <w:r w:rsidRPr="000C78D4">
        <w:rPr>
          <w:rFonts w:ascii="Cambria" w:hAnsi="Cambria"/>
          <w:sz w:val="24"/>
          <w:szCs w:val="24"/>
        </w:rPr>
        <w:t>Setiap ahli Jawatankuasa Penyelesaian Per</w:t>
      </w:r>
      <w:r w:rsidR="0043326A">
        <w:rPr>
          <w:rFonts w:ascii="Cambria" w:hAnsi="Cambria"/>
          <w:sz w:val="24"/>
          <w:szCs w:val="24"/>
        </w:rPr>
        <w:t>tikaian termasuk Pengerusi meme</w:t>
      </w:r>
      <w:r w:rsidRPr="000C78D4">
        <w:rPr>
          <w:rFonts w:ascii="Cambria" w:hAnsi="Cambria"/>
          <w:sz w:val="24"/>
          <w:szCs w:val="24"/>
        </w:rPr>
        <w:t>gang satu undi. Sebarang keputusan yang diputuskan oleh Jawatankuasa Penyelesaian Pertikaian tersebut adalah muktamad dan mengikat Pihak-Pihak yang terlibat.</w:t>
      </w:r>
      <w:r w:rsidR="00C93B65" w:rsidRPr="000C78D4">
        <w:rPr>
          <w:rFonts w:ascii="Cambria" w:hAnsi="Cambria"/>
          <w:sz w:val="24"/>
          <w:szCs w:val="24"/>
        </w:rPr>
        <w:br/>
      </w:r>
    </w:p>
    <w:p w:rsidR="002A4B06" w:rsidRPr="002A4B06" w:rsidRDefault="002A4B06" w:rsidP="002A4B06">
      <w:pPr>
        <w:spacing w:after="0" w:line="240" w:lineRule="auto"/>
        <w:jc w:val="both"/>
        <w:rPr>
          <w:rFonts w:ascii="Cambria" w:hAnsi="Cambria"/>
          <w:sz w:val="24"/>
          <w:szCs w:val="24"/>
        </w:rPr>
      </w:pPr>
    </w:p>
    <w:p w:rsidR="00C93B65" w:rsidRDefault="00C93B65" w:rsidP="00F3440E">
      <w:pPr>
        <w:spacing w:after="0" w:line="240" w:lineRule="auto"/>
        <w:jc w:val="center"/>
        <w:rPr>
          <w:rFonts w:ascii="Cambria" w:hAnsi="Cambria"/>
          <w:b/>
          <w:sz w:val="24"/>
          <w:szCs w:val="24"/>
          <w:u w:val="single"/>
        </w:rPr>
      </w:pPr>
      <w:r w:rsidRPr="0043326A">
        <w:rPr>
          <w:rFonts w:ascii="Cambria" w:hAnsi="Cambria"/>
          <w:b/>
          <w:sz w:val="24"/>
          <w:szCs w:val="24"/>
        </w:rPr>
        <w:t>KLAUSA 9</w:t>
      </w:r>
      <w:r w:rsidRPr="0043326A">
        <w:rPr>
          <w:rFonts w:ascii="Cambria" w:hAnsi="Cambria"/>
          <w:b/>
          <w:sz w:val="24"/>
          <w:szCs w:val="24"/>
        </w:rPr>
        <w:br/>
      </w:r>
      <w:r w:rsidRPr="0043326A">
        <w:rPr>
          <w:rFonts w:ascii="Cambria" w:hAnsi="Cambria"/>
          <w:b/>
          <w:sz w:val="24"/>
          <w:szCs w:val="24"/>
          <w:u w:val="single"/>
        </w:rPr>
        <w:t>TIMBANG TARA</w:t>
      </w:r>
    </w:p>
    <w:p w:rsidR="0043326A" w:rsidRDefault="0043326A" w:rsidP="00F3440E">
      <w:pPr>
        <w:spacing w:after="0" w:line="240" w:lineRule="auto"/>
        <w:jc w:val="center"/>
        <w:rPr>
          <w:rFonts w:ascii="Cambria" w:hAnsi="Cambria"/>
          <w:b/>
          <w:sz w:val="24"/>
          <w:szCs w:val="24"/>
        </w:rPr>
      </w:pPr>
    </w:p>
    <w:p w:rsidR="00BF7A36" w:rsidRDefault="00C93B65" w:rsidP="00F3440E">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 xml:space="preserve">Jika hal, pertikaian atau tuntutan tersebut masih tidak dapat diselesaikan oleh Pihak-Pihak yang terlibat, maka hal, pertikaian atau tuntutan tersebut hendaklah dirujuk kepada penimbang </w:t>
      </w:r>
      <w:proofErr w:type="gramStart"/>
      <w:r w:rsidRPr="000C78D4">
        <w:rPr>
          <w:rFonts w:ascii="Cambria" w:hAnsi="Cambria"/>
          <w:sz w:val="24"/>
          <w:szCs w:val="24"/>
        </w:rPr>
        <w:t>tara</w:t>
      </w:r>
      <w:proofErr w:type="gramEnd"/>
      <w:r w:rsidRPr="000C78D4">
        <w:rPr>
          <w:rFonts w:ascii="Cambria" w:hAnsi="Cambria"/>
          <w:sz w:val="24"/>
          <w:szCs w:val="24"/>
        </w:rPr>
        <w:t xml:space="preserve"> yang hendaklah dipersetujui oleh Pihak-Pihak kepada Perjanjian ini dan sekiranya tidak ada persetujuan, penimbang tara hendaklah dicalonkan</w:t>
      </w:r>
      <w:r w:rsidR="00367945" w:rsidRPr="000C78D4">
        <w:rPr>
          <w:rFonts w:ascii="Cambria" w:hAnsi="Cambria"/>
          <w:sz w:val="24"/>
          <w:szCs w:val="24"/>
        </w:rPr>
        <w:t xml:space="preserve"> atas permohonan oleh salah satu Pihak, kepada Pengarah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00367945" w:rsidRPr="000C78D4">
        <w:rPr>
          <w:rFonts w:ascii="Cambria" w:hAnsi="Cambria"/>
          <w:sz w:val="24"/>
          <w:szCs w:val="24"/>
        </w:rPr>
        <w:t xml:space="preserve">. Apa-apa rujukan hendaklah dianggap sebagai suatu rujukan kepada timbang </w:t>
      </w:r>
      <w:proofErr w:type="gramStart"/>
      <w:r w:rsidR="00367945" w:rsidRPr="000C78D4">
        <w:rPr>
          <w:rFonts w:ascii="Cambria" w:hAnsi="Cambria"/>
          <w:sz w:val="24"/>
          <w:szCs w:val="24"/>
        </w:rPr>
        <w:t>tara</w:t>
      </w:r>
      <w:proofErr w:type="gramEnd"/>
      <w:r w:rsidR="00367945" w:rsidRPr="000C78D4">
        <w:rPr>
          <w:rFonts w:ascii="Cambria" w:hAnsi="Cambria"/>
          <w:sz w:val="24"/>
          <w:szCs w:val="24"/>
        </w:rPr>
        <w:t xml:space="preserve"> mengikut cara yang diperuntukkan oleh Akta Timbang Tara 2005 [Akta 646]. Keputusan yang diberikan oleh penimbang </w:t>
      </w:r>
      <w:proofErr w:type="gramStart"/>
      <w:r w:rsidR="00367945" w:rsidRPr="000C78D4">
        <w:rPr>
          <w:rFonts w:ascii="Cambria" w:hAnsi="Cambria"/>
          <w:sz w:val="24"/>
          <w:szCs w:val="24"/>
        </w:rPr>
        <w:t>tara</w:t>
      </w:r>
      <w:proofErr w:type="gramEnd"/>
      <w:r w:rsidR="00367945" w:rsidRPr="000C78D4">
        <w:rPr>
          <w:rFonts w:ascii="Cambria" w:hAnsi="Cambria"/>
          <w:sz w:val="24"/>
          <w:szCs w:val="24"/>
        </w:rPr>
        <w:t xml:space="preserve"> adalah muktamad dan mengikat Pihak-Pihak yang terlibat.</w:t>
      </w:r>
    </w:p>
    <w:p w:rsidR="00C93B65" w:rsidRPr="000C78D4" w:rsidRDefault="00C93B65" w:rsidP="00F3440E">
      <w:pPr>
        <w:pStyle w:val="ListParagraph"/>
        <w:spacing w:after="0" w:line="240" w:lineRule="auto"/>
        <w:jc w:val="both"/>
        <w:rPr>
          <w:rFonts w:ascii="Cambria" w:hAnsi="Cambria"/>
          <w:sz w:val="24"/>
          <w:szCs w:val="24"/>
        </w:rPr>
      </w:pPr>
    </w:p>
    <w:p w:rsidR="00BF7A36" w:rsidRDefault="00367945" w:rsidP="00F3440E">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 xml:space="preserve">Setiap prosiding timbang </w:t>
      </w:r>
      <w:proofErr w:type="gramStart"/>
      <w:r w:rsidRPr="000C78D4">
        <w:rPr>
          <w:rFonts w:ascii="Cambria" w:hAnsi="Cambria"/>
          <w:sz w:val="24"/>
          <w:szCs w:val="24"/>
        </w:rPr>
        <w:t>tara</w:t>
      </w:r>
      <w:proofErr w:type="gramEnd"/>
      <w:r w:rsidRPr="000C78D4">
        <w:rPr>
          <w:rFonts w:ascii="Cambria" w:hAnsi="Cambria"/>
          <w:sz w:val="24"/>
          <w:szCs w:val="24"/>
        </w:rPr>
        <w:t xml:space="preserve"> hendaklah dijalankan di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Pr="000C78D4">
        <w:rPr>
          <w:rFonts w:ascii="Cambria" w:hAnsi="Cambria"/>
          <w:sz w:val="24"/>
          <w:szCs w:val="24"/>
        </w:rPr>
        <w:t xml:space="preserve"> dengan menggunakan kesemua kemudahan dan peraturan-peraturan yang diterima pakai di Pusat Timbang Tara </w:t>
      </w:r>
      <w:r w:rsidR="00623988">
        <w:rPr>
          <w:rFonts w:ascii="Cambria" w:hAnsi="Cambria"/>
          <w:sz w:val="24"/>
          <w:szCs w:val="24"/>
        </w:rPr>
        <w:t>Antarabangsa Asia (Malaysia)</w:t>
      </w:r>
      <w:r w:rsidR="00437035">
        <w:rPr>
          <w:rFonts w:ascii="Cambria" w:hAnsi="Cambria"/>
          <w:sz w:val="24"/>
          <w:szCs w:val="24"/>
        </w:rPr>
        <w:t>.</w:t>
      </w:r>
    </w:p>
    <w:p w:rsidR="00367945" w:rsidRPr="000C78D4" w:rsidRDefault="00367945" w:rsidP="00F3440E">
      <w:pPr>
        <w:pStyle w:val="ListParagraph"/>
        <w:spacing w:after="0" w:line="240" w:lineRule="auto"/>
        <w:jc w:val="both"/>
        <w:rPr>
          <w:rFonts w:ascii="Cambria" w:hAnsi="Cambria"/>
          <w:sz w:val="24"/>
          <w:szCs w:val="24"/>
        </w:rPr>
      </w:pPr>
    </w:p>
    <w:p w:rsidR="00367945" w:rsidRDefault="00367945" w:rsidP="00F3440E">
      <w:pPr>
        <w:pStyle w:val="ListParagraph"/>
        <w:numPr>
          <w:ilvl w:val="0"/>
          <w:numId w:val="33"/>
        </w:numPr>
        <w:spacing w:line="240" w:lineRule="auto"/>
        <w:ind w:hanging="720"/>
        <w:jc w:val="both"/>
        <w:rPr>
          <w:rFonts w:ascii="Cambria" w:hAnsi="Cambria"/>
          <w:sz w:val="24"/>
          <w:szCs w:val="24"/>
        </w:rPr>
      </w:pPr>
      <w:r w:rsidRPr="000C78D4">
        <w:rPr>
          <w:rFonts w:ascii="Cambria" w:hAnsi="Cambria"/>
          <w:sz w:val="24"/>
          <w:szCs w:val="24"/>
        </w:rPr>
        <w:t>Apa-a</w:t>
      </w:r>
      <w:r w:rsidR="00437035">
        <w:rPr>
          <w:rFonts w:ascii="Cambria" w:hAnsi="Cambria"/>
          <w:sz w:val="24"/>
          <w:szCs w:val="24"/>
        </w:rPr>
        <w:t>pa rujukan mengenai apa-apa hal,</w:t>
      </w:r>
      <w:r w:rsidRPr="000C78D4">
        <w:rPr>
          <w:rFonts w:ascii="Cambria" w:hAnsi="Cambria"/>
          <w:sz w:val="24"/>
          <w:szCs w:val="24"/>
        </w:rPr>
        <w:t xml:space="preserve"> pertikaian atau tuntutan kepada timbang </w:t>
      </w:r>
      <w:proofErr w:type="gramStart"/>
      <w:r w:rsidRPr="000C78D4">
        <w:rPr>
          <w:rFonts w:ascii="Cambria" w:hAnsi="Cambria"/>
          <w:sz w:val="24"/>
          <w:szCs w:val="24"/>
        </w:rPr>
        <w:t>tara</w:t>
      </w:r>
      <w:proofErr w:type="gramEnd"/>
      <w:r w:rsidRPr="000C78D4">
        <w:rPr>
          <w:rFonts w:ascii="Cambria" w:hAnsi="Cambria"/>
          <w:sz w:val="24"/>
          <w:szCs w:val="24"/>
        </w:rPr>
        <w:t xml:space="preserve"> menurut klausa ini dan/atau perlanjutan prosiding timbang tara akibat daripadanya hendaklah tidak</w:t>
      </w:r>
      <w:r w:rsidR="00437035">
        <w:rPr>
          <w:rFonts w:ascii="Cambria" w:hAnsi="Cambria"/>
          <w:sz w:val="24"/>
          <w:szCs w:val="24"/>
        </w:rPr>
        <w:t xml:space="preserve"> akan sama sekali bertindak seba</w:t>
      </w:r>
      <w:r w:rsidRPr="000C78D4">
        <w:rPr>
          <w:rFonts w:ascii="Cambria" w:hAnsi="Cambria"/>
          <w:sz w:val="24"/>
          <w:szCs w:val="24"/>
        </w:rPr>
        <w:t>gai penepian obligasi Pihak-Pihak dalam menjalankan obligasi masing-masing di bawah Perjanjian ini.</w:t>
      </w:r>
    </w:p>
    <w:p w:rsidR="00BF7A36" w:rsidRPr="00BF7A36" w:rsidRDefault="00BF7A36" w:rsidP="00F3440E">
      <w:pPr>
        <w:pStyle w:val="ListParagraph"/>
        <w:spacing w:after="0" w:line="240" w:lineRule="auto"/>
        <w:rPr>
          <w:rFonts w:ascii="Cambria" w:hAnsi="Cambria"/>
          <w:sz w:val="24"/>
          <w:szCs w:val="24"/>
        </w:rPr>
      </w:pPr>
    </w:p>
    <w:p w:rsidR="002A4B06" w:rsidRPr="000C78D4" w:rsidRDefault="002A4B06" w:rsidP="00F3440E">
      <w:pPr>
        <w:pStyle w:val="ListParagraph"/>
        <w:spacing w:after="0" w:line="240" w:lineRule="auto"/>
        <w:jc w:val="both"/>
        <w:rPr>
          <w:rFonts w:ascii="Cambria" w:hAnsi="Cambria"/>
          <w:sz w:val="24"/>
          <w:szCs w:val="24"/>
        </w:rPr>
      </w:pPr>
    </w:p>
    <w:p w:rsidR="00405C95" w:rsidRPr="00BF7A36" w:rsidRDefault="00405C95" w:rsidP="00F3440E">
      <w:pPr>
        <w:spacing w:after="0" w:line="240" w:lineRule="auto"/>
        <w:jc w:val="center"/>
        <w:rPr>
          <w:rFonts w:ascii="Cambria" w:hAnsi="Cambria"/>
          <w:b/>
          <w:sz w:val="24"/>
          <w:szCs w:val="24"/>
        </w:rPr>
      </w:pPr>
      <w:r w:rsidRPr="00BF7A36">
        <w:rPr>
          <w:rFonts w:ascii="Cambria" w:hAnsi="Cambria"/>
          <w:b/>
          <w:sz w:val="24"/>
          <w:szCs w:val="24"/>
        </w:rPr>
        <w:t>KLAUSA 10</w:t>
      </w:r>
      <w:r w:rsidRPr="00BF7A36">
        <w:rPr>
          <w:rFonts w:ascii="Cambria" w:hAnsi="Cambria"/>
          <w:b/>
          <w:sz w:val="24"/>
          <w:szCs w:val="24"/>
        </w:rPr>
        <w:br/>
      </w:r>
      <w:r w:rsidRPr="00BF7A36">
        <w:rPr>
          <w:rFonts w:ascii="Cambria" w:hAnsi="Cambria"/>
          <w:b/>
          <w:sz w:val="24"/>
          <w:szCs w:val="24"/>
          <w:u w:val="single"/>
        </w:rPr>
        <w:t>PELBAGAI</w:t>
      </w:r>
    </w:p>
    <w:p w:rsidR="00405C95" w:rsidRPr="000C78D4" w:rsidRDefault="00405C95" w:rsidP="00F3440E">
      <w:pPr>
        <w:spacing w:after="0" w:line="240" w:lineRule="auto"/>
        <w:jc w:val="both"/>
        <w:rPr>
          <w:rFonts w:ascii="Cambria" w:hAnsi="Cambria"/>
          <w:sz w:val="24"/>
          <w:szCs w:val="24"/>
        </w:rPr>
      </w:pPr>
    </w:p>
    <w:p w:rsidR="00405C95" w:rsidRDefault="00405C95" w:rsidP="00F3440E">
      <w:pPr>
        <w:pStyle w:val="ListParagraph"/>
        <w:numPr>
          <w:ilvl w:val="0"/>
          <w:numId w:val="34"/>
        </w:numPr>
        <w:spacing w:line="240" w:lineRule="auto"/>
        <w:ind w:hanging="720"/>
        <w:jc w:val="both"/>
        <w:rPr>
          <w:rFonts w:ascii="Cambria" w:hAnsi="Cambria"/>
          <w:b/>
          <w:sz w:val="24"/>
          <w:szCs w:val="24"/>
        </w:rPr>
      </w:pPr>
      <w:r w:rsidRPr="00BF7A36">
        <w:rPr>
          <w:rFonts w:ascii="Cambria" w:hAnsi="Cambria"/>
          <w:b/>
          <w:sz w:val="24"/>
          <w:szCs w:val="24"/>
        </w:rPr>
        <w:t>Notis</w:t>
      </w:r>
    </w:p>
    <w:p w:rsidR="002A4B06" w:rsidRPr="00437035" w:rsidRDefault="002A4B06" w:rsidP="002A4B06">
      <w:pPr>
        <w:pStyle w:val="ListParagraph"/>
        <w:spacing w:line="240" w:lineRule="auto"/>
        <w:jc w:val="both"/>
        <w:rPr>
          <w:rFonts w:ascii="Cambria" w:hAnsi="Cambria"/>
          <w:b/>
          <w:sz w:val="24"/>
          <w:szCs w:val="24"/>
        </w:rPr>
      </w:pPr>
    </w:p>
    <w:p w:rsidR="00405C95" w:rsidRDefault="00405C95" w:rsidP="00F3440E">
      <w:pPr>
        <w:pStyle w:val="ListParagraph"/>
        <w:numPr>
          <w:ilvl w:val="0"/>
          <w:numId w:val="35"/>
        </w:numPr>
        <w:spacing w:line="240" w:lineRule="auto"/>
        <w:ind w:left="1440" w:hanging="720"/>
        <w:jc w:val="both"/>
        <w:rPr>
          <w:rFonts w:ascii="Cambria" w:hAnsi="Cambria"/>
          <w:sz w:val="24"/>
          <w:szCs w:val="24"/>
        </w:rPr>
      </w:pPr>
      <w:r w:rsidRPr="000C78D4">
        <w:rPr>
          <w:rFonts w:ascii="Cambria" w:hAnsi="Cambria"/>
          <w:sz w:val="24"/>
          <w:szCs w:val="24"/>
        </w:rPr>
        <w:t>Apa-apa notis, kelulusan, kebenaran, permohonan atau apa-apa komunikasi lain dikehendaki atau dibenarkan untuk diberi atau dibuat di bawah perjanjian ini hendaklah dibuat secara bertulis dalam Bahasa Melayu atau Bahasa Inggeris dan hendaklah dihantar melalui pos berdaftar, fa</w:t>
      </w:r>
      <w:r w:rsidR="00291786">
        <w:rPr>
          <w:rFonts w:ascii="Cambria" w:hAnsi="Cambria"/>
          <w:sz w:val="24"/>
          <w:szCs w:val="24"/>
        </w:rPr>
        <w:t>k</w:t>
      </w:r>
      <w:r w:rsidRPr="000C78D4">
        <w:rPr>
          <w:rFonts w:ascii="Cambria" w:hAnsi="Cambria"/>
          <w:sz w:val="24"/>
          <w:szCs w:val="24"/>
        </w:rPr>
        <w:t>simili atau serahan</w:t>
      </w:r>
      <w:r w:rsidR="00291786">
        <w:rPr>
          <w:rFonts w:ascii="Cambria" w:hAnsi="Cambria"/>
          <w:sz w:val="24"/>
          <w:szCs w:val="24"/>
        </w:rPr>
        <w:t xml:space="preserve"> k</w:t>
      </w:r>
      <w:r w:rsidRPr="000C78D4">
        <w:rPr>
          <w:rFonts w:ascii="Cambria" w:hAnsi="Cambria"/>
          <w:sz w:val="24"/>
          <w:szCs w:val="24"/>
        </w:rPr>
        <w:t>ediri ke alamat atau nombor faksimili Pihak yang satu lagi seperti yang diperihalkan dalam klausa ini ataupun lain-lain alamat atau nombor faksimili sebagaimana yang akan dimaklumkan secara bertulis oleh Pihak yang berkenaan dari semasa ke semasa dan hendaklah, kecuali diperuntukkan sebaliknya, dianggap telah diterima atau dibuat</w:t>
      </w:r>
      <w:r w:rsidR="00291786">
        <w:rPr>
          <w:rFonts w:ascii="Cambria" w:hAnsi="Cambria"/>
          <w:sz w:val="24"/>
          <w:szCs w:val="24"/>
        </w:rPr>
        <w:t>, jika dihantar secara serahan k</w:t>
      </w:r>
      <w:r w:rsidRPr="000C78D4">
        <w:rPr>
          <w:rFonts w:ascii="Cambria" w:hAnsi="Cambria"/>
          <w:sz w:val="24"/>
          <w:szCs w:val="24"/>
        </w:rPr>
        <w:t>ediri atau melalui faksimili, apabila telah diterima oleh Pihak yang satu lagi ke alamat atau nombor faksimili sebagaimana yang telah disahkan seperti berikut:</w:t>
      </w:r>
    </w:p>
    <w:p w:rsidR="00437035" w:rsidRPr="000C78D4" w:rsidRDefault="00437035" w:rsidP="00F3440E">
      <w:pPr>
        <w:pStyle w:val="ListParagraph"/>
        <w:spacing w:line="240" w:lineRule="auto"/>
        <w:ind w:left="1440"/>
        <w:jc w:val="both"/>
        <w:rPr>
          <w:rFonts w:ascii="Cambria" w:hAnsi="Cambria"/>
          <w:sz w:val="24"/>
          <w:szCs w:val="24"/>
        </w:rPr>
      </w:pPr>
    </w:p>
    <w:p w:rsidR="00F66ABC" w:rsidRPr="00F66ABC" w:rsidRDefault="00F66ABC" w:rsidP="00F3440E">
      <w:pPr>
        <w:pStyle w:val="ListParagraph"/>
        <w:numPr>
          <w:ilvl w:val="0"/>
          <w:numId w:val="36"/>
        </w:numPr>
        <w:spacing w:line="240" w:lineRule="auto"/>
        <w:ind w:hanging="360"/>
        <w:jc w:val="both"/>
        <w:rPr>
          <w:rFonts w:ascii="Cambria" w:hAnsi="Cambria"/>
          <w:sz w:val="24"/>
          <w:szCs w:val="24"/>
          <w:u w:val="single"/>
        </w:rPr>
      </w:pPr>
      <w:r w:rsidRPr="00F66ABC">
        <w:rPr>
          <w:rFonts w:ascii="Cambria" w:hAnsi="Cambria"/>
          <w:sz w:val="24"/>
          <w:szCs w:val="24"/>
          <w:u w:val="single"/>
        </w:rPr>
        <w:t>b</w:t>
      </w:r>
      <w:r w:rsidR="00437035" w:rsidRPr="00F66ABC">
        <w:rPr>
          <w:rFonts w:ascii="Cambria" w:hAnsi="Cambria"/>
          <w:sz w:val="24"/>
          <w:szCs w:val="24"/>
          <w:u w:val="single"/>
        </w:rPr>
        <w:t>ag</w:t>
      </w:r>
      <w:r w:rsidR="00405C95" w:rsidRPr="00F66ABC">
        <w:rPr>
          <w:rFonts w:ascii="Cambria" w:hAnsi="Cambria"/>
          <w:sz w:val="24"/>
          <w:szCs w:val="24"/>
          <w:u w:val="single"/>
        </w:rPr>
        <w:t>i pihak Penyewa</w:t>
      </w:r>
    </w:p>
    <w:p w:rsid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Jabatan Kebajikan Masyarakat Negeri </w:t>
      </w:r>
      <w:r w:rsidR="00E830E8">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lastRenderedPageBreak/>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No.tel: </w:t>
      </w:r>
    </w:p>
    <w:p w:rsidR="00405C95" w:rsidRP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No.faks: </w:t>
      </w:r>
      <w:r w:rsidR="00405C95" w:rsidRPr="000C78D4">
        <w:rPr>
          <w:rFonts w:ascii="Cambria" w:hAnsi="Cambria"/>
          <w:sz w:val="24"/>
          <w:szCs w:val="24"/>
        </w:rPr>
        <w:br/>
      </w:r>
    </w:p>
    <w:p w:rsidR="00F66ABC" w:rsidRPr="00F66ABC" w:rsidRDefault="00F66ABC" w:rsidP="00F3440E">
      <w:pPr>
        <w:pStyle w:val="ListParagraph"/>
        <w:numPr>
          <w:ilvl w:val="0"/>
          <w:numId w:val="36"/>
        </w:numPr>
        <w:spacing w:line="240" w:lineRule="auto"/>
        <w:ind w:hanging="360"/>
        <w:jc w:val="both"/>
        <w:rPr>
          <w:rFonts w:ascii="Cambria" w:hAnsi="Cambria"/>
          <w:sz w:val="24"/>
          <w:szCs w:val="24"/>
          <w:u w:val="single"/>
        </w:rPr>
      </w:pPr>
      <w:r w:rsidRPr="00F66ABC">
        <w:rPr>
          <w:rFonts w:ascii="Cambria" w:hAnsi="Cambria"/>
          <w:sz w:val="24"/>
          <w:szCs w:val="24"/>
          <w:u w:val="single"/>
        </w:rPr>
        <w:t>b</w:t>
      </w:r>
      <w:r w:rsidR="00405C95" w:rsidRPr="00F66ABC">
        <w:rPr>
          <w:rFonts w:ascii="Cambria" w:hAnsi="Cambria"/>
          <w:sz w:val="24"/>
          <w:szCs w:val="24"/>
          <w:u w:val="single"/>
        </w:rPr>
        <w:t>agi pihak Tuan Tanah</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r w:rsidR="00F66ABC">
        <w:rPr>
          <w:rFonts w:ascii="Cambria" w:hAnsi="Cambria"/>
          <w:sz w:val="24"/>
          <w:szCs w:val="24"/>
        </w:rPr>
        <w:t xml:space="preserve"> </w:t>
      </w:r>
    </w:p>
    <w:p w:rsidR="00E830E8"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E830E8" w:rsidRPr="00E830E8" w:rsidRDefault="00E830E8" w:rsidP="00E830E8">
      <w:pPr>
        <w:pStyle w:val="ListParagraph"/>
        <w:spacing w:line="240" w:lineRule="auto"/>
        <w:ind w:left="1800"/>
        <w:jc w:val="both"/>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9D617E" w:rsidRDefault="009D617E" w:rsidP="00F3440E">
      <w:pPr>
        <w:pStyle w:val="ListParagraph"/>
        <w:spacing w:line="240" w:lineRule="auto"/>
        <w:ind w:left="1800"/>
        <w:jc w:val="both"/>
        <w:rPr>
          <w:rFonts w:ascii="Cambria" w:hAnsi="Cambria"/>
          <w:sz w:val="24"/>
          <w:szCs w:val="24"/>
        </w:rPr>
      </w:pPr>
    </w:p>
    <w:p w:rsidR="007A560B" w:rsidRPr="009D617E" w:rsidRDefault="00405C95" w:rsidP="00F3440E">
      <w:pPr>
        <w:pStyle w:val="ListParagraph"/>
        <w:numPr>
          <w:ilvl w:val="0"/>
          <w:numId w:val="35"/>
        </w:numPr>
        <w:spacing w:line="240" w:lineRule="auto"/>
        <w:ind w:left="1440" w:hanging="720"/>
        <w:jc w:val="both"/>
        <w:rPr>
          <w:rFonts w:ascii="Cambria" w:hAnsi="Cambria"/>
          <w:sz w:val="24"/>
          <w:szCs w:val="24"/>
        </w:rPr>
      </w:pPr>
      <w:r w:rsidRPr="009D617E">
        <w:rPr>
          <w:rFonts w:ascii="Cambria" w:hAnsi="Cambria"/>
          <w:sz w:val="24"/>
          <w:szCs w:val="24"/>
        </w:rPr>
        <w:t>Pihak- pihak hendaklah memberi notis bertulis empat belas (14) hari daripada tari</w:t>
      </w:r>
      <w:r w:rsidR="001B20FA">
        <w:rPr>
          <w:rFonts w:ascii="Cambria" w:hAnsi="Cambria"/>
          <w:sz w:val="24"/>
          <w:szCs w:val="24"/>
        </w:rPr>
        <w:t>kh pertukaran alamat atau entiti</w:t>
      </w:r>
      <w:r w:rsidRPr="009D617E">
        <w:rPr>
          <w:rFonts w:ascii="Cambria" w:hAnsi="Cambria"/>
          <w:sz w:val="24"/>
          <w:szCs w:val="24"/>
        </w:rPr>
        <w:t xml:space="preserve"> kepada Pihak yang satu lagi sekiranya berlaku pertukaran</w:t>
      </w:r>
      <w:r w:rsidR="007A560B" w:rsidRPr="009D617E">
        <w:rPr>
          <w:rFonts w:ascii="Cambria" w:hAnsi="Cambria"/>
          <w:sz w:val="24"/>
          <w:szCs w:val="24"/>
        </w:rPr>
        <w:t xml:space="preserve"> alamat atau entiti</w:t>
      </w:r>
      <w:r w:rsidR="00F37D00" w:rsidRPr="009D617E">
        <w:rPr>
          <w:rFonts w:ascii="Cambria" w:hAnsi="Cambria"/>
          <w:sz w:val="24"/>
          <w:szCs w:val="24"/>
        </w:rPr>
        <w:t>.</w:t>
      </w:r>
    </w:p>
    <w:p w:rsidR="00F37D00" w:rsidRPr="000C78D4" w:rsidRDefault="00F37D00" w:rsidP="00F3440E">
      <w:pPr>
        <w:pStyle w:val="ListParagraph"/>
        <w:spacing w:line="240" w:lineRule="auto"/>
        <w:ind w:left="1440"/>
        <w:jc w:val="both"/>
        <w:rPr>
          <w:rFonts w:ascii="Cambria" w:hAnsi="Cambria"/>
          <w:sz w:val="24"/>
          <w:szCs w:val="24"/>
        </w:rPr>
      </w:pPr>
    </w:p>
    <w:p w:rsidR="001B20FA" w:rsidRPr="001B20FA" w:rsidRDefault="00F37D00" w:rsidP="00F3440E">
      <w:pPr>
        <w:pStyle w:val="ListParagraph"/>
        <w:numPr>
          <w:ilvl w:val="0"/>
          <w:numId w:val="34"/>
        </w:numPr>
        <w:spacing w:line="240" w:lineRule="auto"/>
        <w:ind w:hanging="720"/>
        <w:jc w:val="both"/>
        <w:rPr>
          <w:rFonts w:ascii="Cambria" w:hAnsi="Cambria"/>
          <w:sz w:val="24"/>
          <w:szCs w:val="24"/>
        </w:rPr>
      </w:pPr>
      <w:r w:rsidRPr="001B20FA">
        <w:rPr>
          <w:rFonts w:ascii="Cambria" w:hAnsi="Cambria"/>
          <w:b/>
          <w:sz w:val="24"/>
          <w:szCs w:val="24"/>
        </w:rPr>
        <w:t>Kos</w:t>
      </w:r>
    </w:p>
    <w:p w:rsidR="001B20FA" w:rsidRDefault="00F37D00" w:rsidP="00F3440E">
      <w:pPr>
        <w:pStyle w:val="ListParagraph"/>
        <w:spacing w:line="240" w:lineRule="auto"/>
        <w:jc w:val="both"/>
        <w:rPr>
          <w:rFonts w:ascii="Cambria" w:hAnsi="Cambria"/>
          <w:sz w:val="24"/>
          <w:szCs w:val="24"/>
        </w:rPr>
      </w:pPr>
      <w:r w:rsidRPr="001B20FA">
        <w:rPr>
          <w:rFonts w:ascii="Cambria" w:hAnsi="Cambria"/>
          <w:b/>
          <w:sz w:val="24"/>
          <w:szCs w:val="24"/>
        </w:rPr>
        <w:br/>
      </w:r>
      <w:r w:rsidRPr="000C78D4">
        <w:rPr>
          <w:rFonts w:ascii="Cambria" w:hAnsi="Cambria"/>
          <w:sz w:val="24"/>
          <w:szCs w:val="24"/>
        </w:rPr>
        <w:t>Pihak-pi</w:t>
      </w:r>
      <w:r w:rsidR="008F66AD">
        <w:rPr>
          <w:rFonts w:ascii="Cambria" w:hAnsi="Cambria"/>
          <w:sz w:val="24"/>
          <w:szCs w:val="24"/>
        </w:rPr>
        <w:t>h</w:t>
      </w:r>
      <w:r w:rsidRPr="000C78D4">
        <w:rPr>
          <w:rFonts w:ascii="Cambria" w:hAnsi="Cambria"/>
          <w:sz w:val="24"/>
          <w:szCs w:val="24"/>
        </w:rPr>
        <w:t xml:space="preserve">ak hendaklah menanggung sendiri semua </w:t>
      </w:r>
      <w:proofErr w:type="gramStart"/>
      <w:r w:rsidRPr="000C78D4">
        <w:rPr>
          <w:rFonts w:ascii="Cambria" w:hAnsi="Cambria"/>
          <w:sz w:val="24"/>
          <w:szCs w:val="24"/>
        </w:rPr>
        <w:t>kos</w:t>
      </w:r>
      <w:proofErr w:type="gramEnd"/>
      <w:r w:rsidRPr="000C78D4">
        <w:rPr>
          <w:rFonts w:ascii="Cambria" w:hAnsi="Cambria"/>
          <w:sz w:val="24"/>
          <w:szCs w:val="24"/>
        </w:rPr>
        <w:t xml:space="preserve"> guaman dan apa-apa kos lain yang berkaitan dengan Perjanjian ini, kecuali duti setem bagi Perjanjian ini yang hendaklah ditanggung selaras dengan Akta Setem 1949 [</w:t>
      </w:r>
      <w:r w:rsidRPr="000C78D4">
        <w:rPr>
          <w:rFonts w:ascii="Cambria" w:hAnsi="Cambria"/>
          <w:i/>
          <w:sz w:val="24"/>
          <w:szCs w:val="24"/>
        </w:rPr>
        <w:t>Akta 378</w:t>
      </w:r>
      <w:r w:rsidRPr="000C78D4">
        <w:rPr>
          <w:rFonts w:ascii="Cambria" w:hAnsi="Cambria"/>
          <w:sz w:val="24"/>
          <w:szCs w:val="24"/>
        </w:rPr>
        <w:t>]</w:t>
      </w:r>
      <w:r w:rsidR="001B20FA">
        <w:rPr>
          <w:rFonts w:ascii="Cambria" w:hAnsi="Cambria"/>
          <w:sz w:val="24"/>
          <w:szCs w:val="24"/>
        </w:rPr>
        <w:t>.</w:t>
      </w:r>
    </w:p>
    <w:p w:rsidR="001B20FA" w:rsidRDefault="001B20FA" w:rsidP="00F3440E">
      <w:pPr>
        <w:pStyle w:val="ListParagraph"/>
        <w:spacing w:line="240" w:lineRule="auto"/>
        <w:jc w:val="both"/>
        <w:rPr>
          <w:rFonts w:ascii="Cambria" w:hAnsi="Cambria"/>
          <w:sz w:val="24"/>
          <w:szCs w:val="24"/>
        </w:rPr>
      </w:pPr>
    </w:p>
    <w:p w:rsidR="008F66AD" w:rsidRPr="008F66AD" w:rsidRDefault="00F37D00" w:rsidP="00F3440E">
      <w:pPr>
        <w:pStyle w:val="ListParagraph"/>
        <w:numPr>
          <w:ilvl w:val="0"/>
          <w:numId w:val="34"/>
        </w:numPr>
        <w:spacing w:line="240" w:lineRule="auto"/>
        <w:ind w:hanging="720"/>
        <w:jc w:val="both"/>
        <w:rPr>
          <w:rFonts w:ascii="Cambria" w:hAnsi="Cambria"/>
          <w:sz w:val="24"/>
          <w:szCs w:val="24"/>
        </w:rPr>
      </w:pPr>
      <w:r w:rsidRPr="001B20FA">
        <w:rPr>
          <w:rFonts w:ascii="Cambria" w:hAnsi="Cambria"/>
          <w:b/>
          <w:sz w:val="24"/>
          <w:szCs w:val="24"/>
        </w:rPr>
        <w:t>Masa</w:t>
      </w:r>
    </w:p>
    <w:p w:rsidR="00096E07" w:rsidRDefault="00F37D00" w:rsidP="00F3440E">
      <w:pPr>
        <w:pStyle w:val="ListParagraph"/>
        <w:spacing w:line="240" w:lineRule="auto"/>
        <w:jc w:val="both"/>
        <w:rPr>
          <w:rFonts w:ascii="Cambria" w:hAnsi="Cambria"/>
          <w:sz w:val="24"/>
          <w:szCs w:val="24"/>
        </w:rPr>
      </w:pPr>
      <w:r w:rsidRPr="008F66AD">
        <w:rPr>
          <w:rFonts w:ascii="Cambria" w:hAnsi="Cambria"/>
          <w:sz w:val="24"/>
          <w:szCs w:val="24"/>
        </w:rPr>
        <w:br/>
        <w:t>Masa di mana-mana disebut dalam Perjanjian ini merupakan intipati kepada Perjanjian ini.</w:t>
      </w:r>
    </w:p>
    <w:p w:rsidR="00F37D00" w:rsidRPr="008F66AD" w:rsidRDefault="00F37D00" w:rsidP="00F3440E">
      <w:pPr>
        <w:pStyle w:val="ListParagraph"/>
        <w:spacing w:line="240" w:lineRule="auto"/>
        <w:jc w:val="both"/>
        <w:rPr>
          <w:rFonts w:ascii="Cambria" w:hAnsi="Cambria"/>
          <w:sz w:val="24"/>
          <w:szCs w:val="24"/>
        </w:rPr>
      </w:pPr>
    </w:p>
    <w:p w:rsidR="00096E07" w:rsidRDefault="00F37D00" w:rsidP="00F3440E">
      <w:pPr>
        <w:pStyle w:val="ListParagraph"/>
        <w:numPr>
          <w:ilvl w:val="0"/>
          <w:numId w:val="34"/>
        </w:numPr>
        <w:spacing w:line="240" w:lineRule="auto"/>
        <w:ind w:hanging="720"/>
        <w:jc w:val="both"/>
        <w:rPr>
          <w:rFonts w:ascii="Cambria" w:hAnsi="Cambria"/>
          <w:sz w:val="24"/>
          <w:szCs w:val="24"/>
        </w:rPr>
      </w:pPr>
      <w:r w:rsidRPr="00096E07">
        <w:rPr>
          <w:rFonts w:ascii="Cambria" w:hAnsi="Cambria"/>
          <w:b/>
          <w:sz w:val="24"/>
          <w:szCs w:val="24"/>
        </w:rPr>
        <w:t>Undang-Undang</w:t>
      </w:r>
    </w:p>
    <w:p w:rsidR="00096E07" w:rsidRDefault="00F37D00" w:rsidP="00F3440E">
      <w:pPr>
        <w:pStyle w:val="ListParagraph"/>
        <w:spacing w:line="240" w:lineRule="auto"/>
        <w:jc w:val="both"/>
        <w:rPr>
          <w:rFonts w:ascii="Cambria" w:hAnsi="Cambria"/>
          <w:sz w:val="24"/>
          <w:szCs w:val="24"/>
        </w:rPr>
      </w:pPr>
      <w:r w:rsidRPr="00096E07">
        <w:rPr>
          <w:rFonts w:ascii="Cambria" w:hAnsi="Cambria"/>
          <w:sz w:val="24"/>
          <w:szCs w:val="24"/>
        </w:rPr>
        <w:br/>
      </w:r>
      <w:r w:rsidRPr="000C78D4">
        <w:rPr>
          <w:rFonts w:ascii="Cambria" w:hAnsi="Cambria"/>
          <w:sz w:val="24"/>
          <w:szCs w:val="24"/>
        </w:rPr>
        <w:t>Perjanjian ini hendaklah ditafsirkan mengikut, dikawal dan tertakluk oleh undang-undang Malaysia dan pihak-pihak bersetuju untuk tertakluk keapda bidang kuasa Mahkamah di Malaysia.</w:t>
      </w:r>
    </w:p>
    <w:p w:rsidR="00096E07" w:rsidRPr="00096E07" w:rsidRDefault="00096E07" w:rsidP="00F3440E">
      <w:pPr>
        <w:pStyle w:val="ListParagraph"/>
        <w:spacing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Pematuhan kepada undang-undang</w:t>
      </w:r>
    </w:p>
    <w:p w:rsidR="00096E07"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Pihak-pihak bersetuju untuk mematuhi segala peruntukan undang-undang yang sedang berkuat kuasa, arahan, perintah dan kehendak yang dikeluarkan oleh pihak berkuasa berkenaan di bawah mana-mana peruntukan undang-undang yang berkuat kuasa di Malaysia.</w:t>
      </w:r>
    </w:p>
    <w:p w:rsidR="00D960B9" w:rsidRDefault="00D960B9" w:rsidP="00F3440E">
      <w:pPr>
        <w:pStyle w:val="ListParagraph"/>
        <w:spacing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Penguatkuasaan Terhadap Pengganti</w:t>
      </w:r>
    </w:p>
    <w:p w:rsidR="00F961F9"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Perjanjian ini hendaklah mengikat ejen-ejen, wasi-wasi, pentadbir</w:t>
      </w:r>
      <w:r w:rsidR="00F961F9">
        <w:rPr>
          <w:rFonts w:ascii="Cambria" w:hAnsi="Cambria"/>
          <w:sz w:val="24"/>
          <w:szCs w:val="24"/>
        </w:rPr>
        <w:t xml:space="preserve">-pentadbir, pengganti-pengganti </w:t>
      </w:r>
      <w:r w:rsidRPr="000C78D4">
        <w:rPr>
          <w:rFonts w:ascii="Cambria" w:hAnsi="Cambria"/>
          <w:sz w:val="24"/>
          <w:szCs w:val="24"/>
        </w:rPr>
        <w:t>dan pindahmilik Tuan Tanah dan Penyewa.</w:t>
      </w:r>
    </w:p>
    <w:p w:rsidR="00F37D00" w:rsidRPr="00F961F9" w:rsidRDefault="00F37D00" w:rsidP="00F3440E">
      <w:pPr>
        <w:pStyle w:val="ListParagraph"/>
        <w:spacing w:after="0"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lastRenderedPageBreak/>
        <w:t>Pindaan</w:t>
      </w:r>
    </w:p>
    <w:p w:rsidR="00F37D00" w:rsidRPr="000C78D4"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 xml:space="preserve">Tiada ubah suaian, pindaan atau penepian mana-mana peruntukan boleh berkuat kuasa melainkan </w:t>
      </w:r>
      <w:proofErr w:type="gramStart"/>
      <w:r w:rsidRPr="000C78D4">
        <w:rPr>
          <w:rFonts w:ascii="Cambria" w:hAnsi="Cambria"/>
          <w:sz w:val="24"/>
          <w:szCs w:val="24"/>
        </w:rPr>
        <w:t>ia</w:t>
      </w:r>
      <w:proofErr w:type="gramEnd"/>
      <w:r w:rsidRPr="000C78D4">
        <w:rPr>
          <w:rFonts w:ascii="Cambria" w:hAnsi="Cambria"/>
          <w:sz w:val="24"/>
          <w:szCs w:val="24"/>
        </w:rPr>
        <w:t xml:space="preserve"> dibuat secara persetujuan ini dan ditandatangani oleh Pihak-Pihak.</w:t>
      </w:r>
      <w:r w:rsidRPr="000C78D4">
        <w:rPr>
          <w:rFonts w:ascii="Cambria" w:hAnsi="Cambria"/>
          <w:sz w:val="24"/>
          <w:szCs w:val="24"/>
        </w:rPr>
        <w:br/>
      </w:r>
    </w:p>
    <w:p w:rsidR="00D960B9" w:rsidRPr="00D960B9" w:rsidRDefault="00F37D00" w:rsidP="00F3440E">
      <w:pPr>
        <w:pStyle w:val="ListParagraph"/>
        <w:numPr>
          <w:ilvl w:val="0"/>
          <w:numId w:val="34"/>
        </w:numPr>
        <w:spacing w:line="240" w:lineRule="auto"/>
        <w:ind w:hanging="720"/>
        <w:jc w:val="both"/>
        <w:rPr>
          <w:rFonts w:ascii="Cambria" w:hAnsi="Cambria"/>
          <w:b/>
          <w:sz w:val="24"/>
          <w:szCs w:val="24"/>
        </w:rPr>
      </w:pPr>
      <w:r w:rsidRPr="00D960B9">
        <w:rPr>
          <w:rFonts w:ascii="Cambria" w:hAnsi="Cambria"/>
          <w:b/>
          <w:sz w:val="24"/>
          <w:szCs w:val="24"/>
        </w:rPr>
        <w:t>Penepian Hak</w:t>
      </w:r>
    </w:p>
    <w:p w:rsidR="00165013" w:rsidRDefault="00F37D00" w:rsidP="00F3440E">
      <w:pPr>
        <w:pStyle w:val="ListParagraph"/>
        <w:spacing w:line="240" w:lineRule="auto"/>
        <w:jc w:val="both"/>
        <w:rPr>
          <w:rFonts w:ascii="Cambria" w:hAnsi="Cambria"/>
          <w:sz w:val="24"/>
          <w:szCs w:val="24"/>
        </w:rPr>
      </w:pPr>
      <w:r w:rsidRPr="000C78D4">
        <w:rPr>
          <w:rFonts w:ascii="Cambria" w:hAnsi="Cambria"/>
          <w:sz w:val="24"/>
          <w:szCs w:val="24"/>
        </w:rPr>
        <w:br/>
        <w:t>Kegagal</w:t>
      </w:r>
      <w:r w:rsidR="00991AF1" w:rsidRPr="000C78D4">
        <w:rPr>
          <w:rFonts w:ascii="Cambria" w:hAnsi="Cambria"/>
          <w:sz w:val="24"/>
          <w:szCs w:val="24"/>
        </w:rPr>
        <w:t>a</w:t>
      </w:r>
      <w:r w:rsidRPr="000C78D4">
        <w:rPr>
          <w:rFonts w:ascii="Cambria" w:hAnsi="Cambria"/>
          <w:sz w:val="24"/>
          <w:szCs w:val="24"/>
        </w:rPr>
        <w:t>n mana-mana Pihak untuk menguatkuasakan, pada bila-bila masa, apa-apapun peruntukan dalam Perjanjian ini tidak boleh dianggap sebagai suatu penepian yang berterusan dalam kemungkinan yang berlaku terhadap hak u</w:t>
      </w:r>
      <w:r w:rsidR="00991AF1" w:rsidRPr="000C78D4">
        <w:rPr>
          <w:rFonts w:ascii="Cambria" w:hAnsi="Cambria"/>
          <w:sz w:val="24"/>
          <w:szCs w:val="24"/>
        </w:rPr>
        <w:t>ntuk menguatkuasakan kemungkiran peruntukan tersebut atau mana-mana peruntukan lain dalam Perjanjian ini atau sebagai suatu penepian terhadap apa-apa kemungkiran peruntukan tersebut atau peruntukan lain Perjanjian.</w:t>
      </w:r>
    </w:p>
    <w:p w:rsidR="00165013" w:rsidRDefault="00165013" w:rsidP="00F3440E">
      <w:pPr>
        <w:pStyle w:val="ListParagraph"/>
        <w:spacing w:line="240" w:lineRule="auto"/>
        <w:jc w:val="both"/>
        <w:rPr>
          <w:rFonts w:ascii="Cambria" w:hAnsi="Cambria"/>
          <w:sz w:val="24"/>
          <w:szCs w:val="24"/>
        </w:rPr>
      </w:pPr>
    </w:p>
    <w:p w:rsidR="00D960B9" w:rsidRDefault="00991AF1"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Kerahsiaan</w:t>
      </w:r>
    </w:p>
    <w:p w:rsidR="00165013" w:rsidRDefault="00991AF1" w:rsidP="00F3440E">
      <w:pPr>
        <w:pStyle w:val="ListParagraph"/>
        <w:spacing w:line="240" w:lineRule="auto"/>
        <w:jc w:val="both"/>
        <w:rPr>
          <w:rFonts w:ascii="Cambria" w:hAnsi="Cambria"/>
          <w:sz w:val="24"/>
          <w:szCs w:val="24"/>
        </w:rPr>
      </w:pPr>
      <w:r w:rsidRPr="00D960B9">
        <w:rPr>
          <w:rFonts w:ascii="Cambria" w:hAnsi="Cambria"/>
          <w:sz w:val="24"/>
          <w:szCs w:val="24"/>
        </w:rPr>
        <w:br/>
      </w:r>
      <w:r w:rsidR="00165013">
        <w:rPr>
          <w:rFonts w:ascii="Cambria" w:hAnsi="Cambria"/>
          <w:sz w:val="24"/>
          <w:szCs w:val="24"/>
        </w:rPr>
        <w:t>K</w:t>
      </w:r>
      <w:r w:rsidRPr="000C78D4">
        <w:rPr>
          <w:rFonts w:ascii="Cambria" w:hAnsi="Cambria"/>
          <w:sz w:val="24"/>
          <w:szCs w:val="24"/>
        </w:rPr>
        <w:t>ecuali dengan kebenaran bertulis terlebih dahulu daripada Penyewa, Tuan Tanah dan kakitangannya, pegawai, ejen atau pekerjanya tidak boleh pada bila-bila masa mendedahkan kepada mana-m</w:t>
      </w:r>
      <w:r w:rsidR="00165013">
        <w:rPr>
          <w:rFonts w:ascii="Cambria" w:hAnsi="Cambria"/>
          <w:sz w:val="24"/>
          <w:szCs w:val="24"/>
        </w:rPr>
        <w:t>ana orang atau badan atau entiti, apa-</w:t>
      </w:r>
      <w:r w:rsidRPr="000C78D4">
        <w:rPr>
          <w:rFonts w:ascii="Cambria" w:hAnsi="Cambria"/>
          <w:sz w:val="24"/>
          <w:szCs w:val="24"/>
        </w:rPr>
        <w:t>apa maklumat sulit yang didedahkan kepadanya bagi maksud peruntukan Perjanjian ini atau diketahui olehnya semasa menjalankan peruntukan dan pelaksanaan Perjanjian ini, dan Tuan Tanah atau pegawai, pengkhidmat, ejen atau pekerjanya juga tidak boleh memaklumkan kepada orang awam mengenai cadangan, penilaian, dan pendapat yang dirumuskan semasa Perjanjian ini berlangsung atau akibat peruntukan dan pelaksanaan Perjanjian ini, dan Tuan Tanah atau pegawai, pengkhidmat, ejen atau pekerjanya tidak boleh membuat atau mengarahkan supaya dibuat apa-apa kenyataan akhbar atau sebaliknya berkaitan dengan Perjanjian ini atau menyiarkan atau menyebabkan disiarkan apa-apa bahan jua berkaitan dengan ini Perjanjian tanpa kebenaran daripada Penyewa terlebih dahulu.</w:t>
      </w:r>
    </w:p>
    <w:p w:rsidR="00165013" w:rsidRDefault="00165013" w:rsidP="00F3440E">
      <w:pPr>
        <w:pStyle w:val="ListParagraph"/>
        <w:spacing w:line="240" w:lineRule="auto"/>
        <w:jc w:val="both"/>
        <w:rPr>
          <w:rFonts w:ascii="Cambria" w:hAnsi="Cambria"/>
          <w:sz w:val="24"/>
          <w:szCs w:val="24"/>
        </w:rPr>
      </w:pPr>
    </w:p>
    <w:p w:rsidR="00165013" w:rsidRDefault="00991AF1" w:rsidP="00F3440E">
      <w:pPr>
        <w:pStyle w:val="ListParagraph"/>
        <w:numPr>
          <w:ilvl w:val="0"/>
          <w:numId w:val="34"/>
        </w:numPr>
        <w:spacing w:line="240" w:lineRule="auto"/>
        <w:ind w:hanging="720"/>
        <w:jc w:val="both"/>
        <w:rPr>
          <w:rFonts w:ascii="Cambria" w:hAnsi="Cambria"/>
          <w:sz w:val="24"/>
          <w:szCs w:val="24"/>
        </w:rPr>
      </w:pPr>
      <w:r w:rsidRPr="00165013">
        <w:rPr>
          <w:rFonts w:ascii="Cambria" w:hAnsi="Cambria"/>
          <w:b/>
          <w:sz w:val="24"/>
          <w:szCs w:val="24"/>
        </w:rPr>
        <w:t>Kebolehasingan</w:t>
      </w:r>
    </w:p>
    <w:p w:rsidR="00C32389" w:rsidRDefault="00991AF1" w:rsidP="00F3440E">
      <w:pPr>
        <w:pStyle w:val="ListParagraph"/>
        <w:spacing w:line="240" w:lineRule="auto"/>
        <w:jc w:val="both"/>
        <w:rPr>
          <w:rFonts w:ascii="Cambria" w:hAnsi="Cambria"/>
          <w:sz w:val="24"/>
          <w:szCs w:val="24"/>
        </w:rPr>
      </w:pPr>
      <w:r w:rsidRPr="00165013">
        <w:rPr>
          <w:rFonts w:ascii="Cambria" w:hAnsi="Cambria"/>
          <w:sz w:val="24"/>
          <w:szCs w:val="24"/>
        </w:rPr>
        <w:br/>
      </w:r>
      <w:r w:rsidRPr="000C78D4">
        <w:rPr>
          <w:rFonts w:ascii="Cambria" w:hAnsi="Cambria"/>
          <w:sz w:val="24"/>
          <w:szCs w:val="24"/>
        </w:rPr>
        <w:t>Jika mana-mana klausa daripada Perjanjian ini didapati menyalahi undang-undang, tidak sah atau tidak boleh dikuatkuasakan di bawah undang-undang sekarang atau undang undang masa hadapan, klausa tersebut hendaklah diasingkan sepenuhnya dan Perjanjian ini hendaklah ditafsir dan dikuatkuasakan seolah-olah klausa menyalahi</w:t>
      </w:r>
      <w:r w:rsidR="00FA2BFC" w:rsidRPr="000C78D4">
        <w:rPr>
          <w:rFonts w:ascii="Cambria" w:hAnsi="Cambria"/>
          <w:sz w:val="24"/>
          <w:szCs w:val="24"/>
        </w:rPr>
        <w:t xml:space="preserve"> undang-undang, tidak sah atau tidak boleh dikuatkuasakan tersebut tidak pernah terkandung sebagai sebagahagian daripada Perjanjian ini dan klausa-klausa lain hendaklah kekal berkuatkuasa sepenuhnya dan mempunyai kesan seolah-olah Perjanjian ini telah diikat tanpa klausa yang menyalahi undang-undang, tidak sah atau tidak boleh dikuatkuasakan tersebut.</w:t>
      </w:r>
    </w:p>
    <w:p w:rsidR="00C32389" w:rsidRDefault="00C32389" w:rsidP="00F3440E">
      <w:pPr>
        <w:pStyle w:val="ListParagraph"/>
        <w:spacing w:line="240" w:lineRule="auto"/>
        <w:jc w:val="both"/>
        <w:rPr>
          <w:rFonts w:ascii="Cambria" w:hAnsi="Cambria"/>
          <w:sz w:val="24"/>
          <w:szCs w:val="24"/>
        </w:rPr>
      </w:pP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Jaminan Lanjutan</w:t>
      </w:r>
    </w:p>
    <w:p w:rsidR="00FA2BFC" w:rsidRPr="000C78D4"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Pihak-pihak hendaklah pada setiap masa dan dari semasa ke sem</w:t>
      </w:r>
      <w:r w:rsidR="00CB35FE">
        <w:rPr>
          <w:rFonts w:ascii="Cambria" w:hAnsi="Cambria"/>
          <w:sz w:val="24"/>
          <w:szCs w:val="24"/>
        </w:rPr>
        <w:t xml:space="preserve">asa melakukan </w:t>
      </w:r>
      <w:r w:rsidR="00CB35FE">
        <w:rPr>
          <w:rFonts w:ascii="Cambria" w:hAnsi="Cambria"/>
          <w:sz w:val="24"/>
          <w:szCs w:val="24"/>
        </w:rPr>
        <w:lastRenderedPageBreak/>
        <w:t>semua perbuatan ta</w:t>
      </w:r>
      <w:r w:rsidRPr="000C78D4">
        <w:rPr>
          <w:rFonts w:ascii="Cambria" w:hAnsi="Cambria"/>
          <w:sz w:val="24"/>
          <w:szCs w:val="24"/>
        </w:rPr>
        <w:t xml:space="preserve">mbahan dan menyempurnakan semua </w:t>
      </w:r>
      <w:proofErr w:type="gramStart"/>
      <w:r w:rsidRPr="000C78D4">
        <w:rPr>
          <w:rFonts w:ascii="Cambria" w:hAnsi="Cambria"/>
          <w:sz w:val="24"/>
          <w:szCs w:val="24"/>
        </w:rPr>
        <w:t>surat</w:t>
      </w:r>
      <w:proofErr w:type="gramEnd"/>
      <w:r w:rsidRPr="000C78D4">
        <w:rPr>
          <w:rFonts w:ascii="Cambria" w:hAnsi="Cambria"/>
          <w:sz w:val="24"/>
          <w:szCs w:val="24"/>
        </w:rPr>
        <w:t xml:space="preserve"> ikatan</w:t>
      </w:r>
      <w:r w:rsidR="00CB35FE">
        <w:rPr>
          <w:rFonts w:ascii="Cambria" w:hAnsi="Cambria"/>
          <w:sz w:val="24"/>
          <w:szCs w:val="24"/>
        </w:rPr>
        <w:t>, dokumen-dokumen dan instrumen</w:t>
      </w:r>
      <w:r w:rsidRPr="000C78D4">
        <w:rPr>
          <w:rFonts w:ascii="Cambria" w:hAnsi="Cambria"/>
          <w:sz w:val="24"/>
          <w:szCs w:val="24"/>
        </w:rPr>
        <w:t xml:space="preserve"> yang perlu bagi membolehkan Perjanjian ini mempunyai kesan sepenuhnya dan pelaksanaan terma-terma dan syarat-syarat Perjan</w:t>
      </w:r>
      <w:r w:rsidR="00CB35FE">
        <w:rPr>
          <w:rFonts w:ascii="Cambria" w:hAnsi="Cambria"/>
          <w:sz w:val="24"/>
          <w:szCs w:val="24"/>
        </w:rPr>
        <w:t>j</w:t>
      </w:r>
      <w:r w:rsidRPr="000C78D4">
        <w:rPr>
          <w:rFonts w:ascii="Cambria" w:hAnsi="Cambria"/>
          <w:sz w:val="24"/>
          <w:szCs w:val="24"/>
        </w:rPr>
        <w:t>ian ini.</w:t>
      </w:r>
      <w:r w:rsidRPr="000C78D4">
        <w:rPr>
          <w:rFonts w:ascii="Cambria" w:hAnsi="Cambria"/>
          <w:sz w:val="24"/>
          <w:szCs w:val="24"/>
        </w:rPr>
        <w:br/>
      </w: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Menyerahhakkan dan Novasi</w:t>
      </w:r>
    </w:p>
    <w:p w:rsidR="00954FBA"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Penyewa tidak boleh menyerah hak</w:t>
      </w:r>
      <w:r w:rsidR="00954FBA">
        <w:rPr>
          <w:rFonts w:ascii="Cambria" w:hAnsi="Cambria"/>
          <w:sz w:val="24"/>
          <w:szCs w:val="24"/>
        </w:rPr>
        <w:t xml:space="preserve"> a</w:t>
      </w:r>
      <w:r w:rsidRPr="000C78D4">
        <w:rPr>
          <w:rFonts w:ascii="Cambria" w:hAnsi="Cambria"/>
          <w:sz w:val="24"/>
          <w:szCs w:val="24"/>
        </w:rPr>
        <w:t>tau memindahmilik kepada pihak ketiga semua atau sebahagian daripada faedah atau obligasi di dalam Perjanjian ini tanpa terlebih dahulu mendapatkan persetujuan bertulis daripada Tuan Tanah</w:t>
      </w:r>
      <w:r w:rsidR="00954FBA">
        <w:rPr>
          <w:rFonts w:ascii="Cambria" w:hAnsi="Cambria"/>
          <w:sz w:val="24"/>
          <w:szCs w:val="24"/>
        </w:rPr>
        <w:t>.</w:t>
      </w:r>
    </w:p>
    <w:p w:rsidR="00954FBA" w:rsidRDefault="00954FBA" w:rsidP="00F3440E">
      <w:pPr>
        <w:pStyle w:val="ListParagraph"/>
        <w:spacing w:line="240" w:lineRule="auto"/>
        <w:jc w:val="both"/>
        <w:rPr>
          <w:rFonts w:ascii="Cambria" w:hAnsi="Cambria"/>
          <w:sz w:val="24"/>
          <w:szCs w:val="24"/>
        </w:rPr>
      </w:pP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Tajuk-Tajuk dan Tajuk-Tajuk Kecil</w:t>
      </w:r>
    </w:p>
    <w:p w:rsidR="00A90F71"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Tajuk-tajuk dan tajuk-tajuk kecil kepada klausa-klausa dalam Perjanjian ini dimasukkan bertujuan untuk memudahkan sahaja dan tidak boleh diambil kira sebagai sebahagian daripada Perjanjian atau untuk dibuat pertimbangan dalam mentafsirkan Perjanjian ini.</w:t>
      </w:r>
    </w:p>
    <w:p w:rsidR="00A90F71" w:rsidRDefault="00A90F71" w:rsidP="00F3440E">
      <w:pPr>
        <w:pStyle w:val="ListParagraph"/>
        <w:spacing w:line="240" w:lineRule="auto"/>
        <w:jc w:val="both"/>
        <w:rPr>
          <w:rFonts w:ascii="Cambria" w:hAnsi="Cambria"/>
          <w:sz w:val="24"/>
          <w:szCs w:val="24"/>
        </w:rPr>
      </w:pPr>
    </w:p>
    <w:p w:rsidR="00A90F71" w:rsidRDefault="00FA2BFC" w:rsidP="00F3440E">
      <w:pPr>
        <w:pStyle w:val="ListParagraph"/>
        <w:numPr>
          <w:ilvl w:val="0"/>
          <w:numId w:val="34"/>
        </w:numPr>
        <w:spacing w:line="240" w:lineRule="auto"/>
        <w:ind w:hanging="720"/>
        <w:jc w:val="both"/>
        <w:rPr>
          <w:rFonts w:ascii="Cambria" w:hAnsi="Cambria"/>
          <w:sz w:val="24"/>
          <w:szCs w:val="24"/>
        </w:rPr>
      </w:pPr>
      <w:r w:rsidRPr="00A90F71">
        <w:rPr>
          <w:rFonts w:ascii="Cambria" w:hAnsi="Cambria"/>
          <w:b/>
          <w:sz w:val="24"/>
          <w:szCs w:val="24"/>
        </w:rPr>
        <w:t>Lampiran-Lampiran</w:t>
      </w:r>
    </w:p>
    <w:p w:rsidR="002A4B06" w:rsidRDefault="00FA2BFC" w:rsidP="002A4B06">
      <w:pPr>
        <w:pStyle w:val="ListParagraph"/>
        <w:spacing w:line="240" w:lineRule="auto"/>
        <w:jc w:val="both"/>
        <w:rPr>
          <w:rFonts w:ascii="Cambria" w:hAnsi="Cambria"/>
          <w:sz w:val="24"/>
          <w:szCs w:val="24"/>
        </w:rPr>
      </w:pPr>
      <w:r w:rsidRPr="00A90F71">
        <w:rPr>
          <w:rFonts w:ascii="Cambria" w:hAnsi="Cambria"/>
          <w:sz w:val="24"/>
          <w:szCs w:val="24"/>
        </w:rPr>
        <w:br/>
      </w:r>
      <w:r w:rsidRPr="000C78D4">
        <w:rPr>
          <w:rFonts w:ascii="Cambria" w:hAnsi="Cambria"/>
          <w:sz w:val="24"/>
          <w:szCs w:val="24"/>
        </w:rPr>
        <w:t>Lampiran-lampiran kepada Perjanjian ini hendaklah menjadi sebahagian daripada dan dibaca bersama dengan Perjanjian ini</w:t>
      </w:r>
      <w:r w:rsidR="00A90F71">
        <w:rPr>
          <w:rFonts w:ascii="Cambria" w:hAnsi="Cambria"/>
          <w:sz w:val="24"/>
          <w:szCs w:val="24"/>
        </w:rPr>
        <w:t>.</w:t>
      </w:r>
    </w:p>
    <w:p w:rsidR="002A4B06" w:rsidRDefault="002A4B06" w:rsidP="002A4B06">
      <w:pPr>
        <w:pStyle w:val="ListParagraph"/>
        <w:spacing w:line="240" w:lineRule="auto"/>
        <w:ind w:left="0"/>
        <w:jc w:val="center"/>
        <w:rPr>
          <w:rFonts w:ascii="Cambria" w:hAnsi="Cambria"/>
          <w:sz w:val="24"/>
          <w:szCs w:val="24"/>
        </w:rPr>
      </w:pPr>
      <w:r>
        <w:rPr>
          <w:rFonts w:ascii="Cambria" w:hAnsi="Cambria"/>
          <w:sz w:val="24"/>
          <w:szCs w:val="24"/>
        </w:rPr>
        <w:br/>
        <w:t>(</w:t>
      </w:r>
      <w:r w:rsidRPr="002A4B06">
        <w:rPr>
          <w:rFonts w:ascii="Cambria" w:hAnsi="Cambria"/>
          <w:i/>
          <w:sz w:val="24"/>
          <w:szCs w:val="24"/>
        </w:rPr>
        <w:t>R</w:t>
      </w:r>
      <w:r w:rsidR="00FA2BFC" w:rsidRPr="002A4B06">
        <w:rPr>
          <w:rFonts w:ascii="Cambria" w:hAnsi="Cambria"/>
          <w:i/>
          <w:sz w:val="24"/>
          <w:szCs w:val="24"/>
        </w:rPr>
        <w:t>uangan ini sengaja dibiarkan kosong</w:t>
      </w:r>
      <w:r w:rsidR="00FA2BFC" w:rsidRPr="000C78D4">
        <w:rPr>
          <w:rFonts w:ascii="Cambria" w:hAnsi="Cambria"/>
          <w:sz w:val="24"/>
          <w:szCs w:val="24"/>
        </w:rPr>
        <w:t>)</w:t>
      </w: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D175DC" w:rsidRPr="000C78D4" w:rsidRDefault="00D175DC" w:rsidP="002A4B06">
      <w:pPr>
        <w:pStyle w:val="ListParagraph"/>
        <w:spacing w:line="240" w:lineRule="auto"/>
        <w:ind w:left="0"/>
        <w:jc w:val="both"/>
        <w:rPr>
          <w:rFonts w:ascii="Cambria" w:hAnsi="Cambria"/>
          <w:sz w:val="24"/>
          <w:szCs w:val="24"/>
        </w:rPr>
      </w:pPr>
      <w:r w:rsidRPr="000C78D4">
        <w:rPr>
          <w:rFonts w:ascii="Cambria" w:hAnsi="Cambria"/>
          <w:sz w:val="24"/>
          <w:szCs w:val="24"/>
        </w:rPr>
        <w:lastRenderedPageBreak/>
        <w:t>PADA MENYAKSIKAN HAL DI ATAS Pihak-Pihak kepada Perjanjian ini telah menurunkan tandatangan dan meterai mereka pada hari dan tahun yang mula-mula tertulis di atas.</w:t>
      </w:r>
    </w:p>
    <w:p w:rsidR="00D175DC" w:rsidRPr="000C78D4" w:rsidRDefault="00D175DC" w:rsidP="00F3440E">
      <w:pPr>
        <w:spacing w:line="240" w:lineRule="auto"/>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75DC" w:rsidRPr="000C78D4" w:rsidTr="00D175DC">
        <w:trPr>
          <w:trHeight w:val="2051"/>
        </w:trPr>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Ditandatangani oleh:</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u</w:t>
            </w:r>
            <w:r w:rsidR="00D175DC" w:rsidRPr="000C78D4">
              <w:rPr>
                <w:rFonts w:ascii="Cambria" w:hAnsi="Cambria"/>
                <w:sz w:val="24"/>
                <w:szCs w:val="24"/>
              </w:rPr>
              <w:t>ntuk dan bagi pihak Tuan Tanah</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Jawatan</w:t>
            </w:r>
            <w:r w:rsidRPr="000C78D4">
              <w:rPr>
                <w:rFonts w:ascii="Cambria" w:hAnsi="Cambria"/>
                <w:sz w:val="24"/>
                <w:szCs w:val="24"/>
              </w:rPr>
              <w:t xml:space="preserve">: </w:t>
            </w:r>
            <w:r w:rsidR="00613505">
              <w:rPr>
                <w:rFonts w:ascii="Cambria" w:hAnsi="Cambria"/>
                <w:sz w:val="24"/>
                <w:szCs w:val="24"/>
              </w:rPr>
              <w:br/>
              <w:t>No. KP</w:t>
            </w:r>
            <w:r w:rsidR="00D175DC" w:rsidRPr="000C78D4">
              <w:rPr>
                <w:rFonts w:ascii="Cambria" w:hAnsi="Cambria"/>
                <w:sz w:val="24"/>
                <w:szCs w:val="24"/>
              </w:rPr>
              <w:t xml:space="preserve">   :</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Ditandatangani oleh:</w:t>
            </w:r>
          </w:p>
          <w:p w:rsidR="00D175DC" w:rsidRPr="000C78D4" w:rsidRDefault="00D175DC" w:rsidP="00F3440E">
            <w:pPr>
              <w:jc w:val="both"/>
              <w:rPr>
                <w:rFonts w:ascii="Cambria" w:hAnsi="Cambria"/>
                <w:sz w:val="24"/>
                <w:szCs w:val="24"/>
              </w:rPr>
            </w:pP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untuk dan bagi pihak P</w:t>
            </w:r>
            <w:r w:rsidR="00D175DC" w:rsidRPr="000C78D4">
              <w:rPr>
                <w:rFonts w:ascii="Cambria" w:hAnsi="Cambria"/>
                <w:sz w:val="24"/>
                <w:szCs w:val="24"/>
              </w:rPr>
              <w:t>enyewa</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sidRPr="000C78D4">
              <w:rPr>
                <w:rFonts w:ascii="Cambria" w:hAnsi="Cambria"/>
                <w:sz w:val="24"/>
                <w:szCs w:val="24"/>
              </w:rPr>
              <w:t xml:space="preserve">Jawatan: </w:t>
            </w:r>
            <w:r w:rsidR="00613505">
              <w:rPr>
                <w:rFonts w:ascii="Cambria" w:hAnsi="Cambria"/>
                <w:sz w:val="24"/>
                <w:szCs w:val="24"/>
              </w:rPr>
              <w:br/>
              <w:t>No. KP</w:t>
            </w:r>
            <w:r w:rsidR="00D175DC" w:rsidRPr="000C78D4">
              <w:rPr>
                <w:rFonts w:ascii="Cambria" w:hAnsi="Cambria"/>
                <w:sz w:val="24"/>
                <w:szCs w:val="24"/>
              </w:rPr>
              <w:t xml:space="preserve">   :</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p>
        </w:tc>
      </w:tr>
    </w:tbl>
    <w:p w:rsidR="00D175DC" w:rsidRDefault="00D175DC"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Pr="00AE0445" w:rsidRDefault="003A47C7" w:rsidP="003A47C7">
      <w:pPr>
        <w:spacing w:line="360" w:lineRule="auto"/>
        <w:jc w:val="center"/>
        <w:rPr>
          <w:rFonts w:ascii="Cambria" w:hAnsi="Cambria" w:cs="Arial"/>
          <w:b/>
          <w:spacing w:val="-3"/>
          <w:sz w:val="23"/>
          <w:szCs w:val="23"/>
          <w:lang w:val="ms-MY"/>
        </w:rPr>
      </w:pPr>
      <w:r w:rsidRPr="00AE0445">
        <w:rPr>
          <w:rFonts w:ascii="Cambria" w:hAnsi="Cambria" w:cs="Arial"/>
          <w:b/>
          <w:spacing w:val="-3"/>
          <w:sz w:val="23"/>
          <w:szCs w:val="23"/>
          <w:lang w:val="ms-MY"/>
        </w:rPr>
        <w:lastRenderedPageBreak/>
        <w:t>LAMPIRAN-LAMPIRAN PERJANJIAN</w:t>
      </w:r>
    </w:p>
    <w:p w:rsidR="003A47C7" w:rsidRPr="00AE0445" w:rsidRDefault="003A47C7" w:rsidP="003A47C7">
      <w:pPr>
        <w:spacing w:line="360" w:lineRule="auto"/>
        <w:jc w:val="center"/>
        <w:rPr>
          <w:rFonts w:ascii="Cambria" w:hAnsi="Cambria" w:cs="Arial"/>
          <w:b/>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t>Lampiran A</w:t>
      </w:r>
    </w:p>
    <w:p w:rsidR="003A47C7" w:rsidRPr="00AE0445" w:rsidRDefault="003A47C7" w:rsidP="003A47C7">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 xml:space="preserve">Geran </w:t>
      </w:r>
      <w:r>
        <w:rPr>
          <w:rFonts w:ascii="Cambria" w:hAnsi="Cambria" w:cs="Arial"/>
          <w:spacing w:val="-3"/>
          <w:sz w:val="23"/>
          <w:szCs w:val="23"/>
          <w:lang w:val="ms-MY"/>
        </w:rPr>
        <w:t>Tanah</w:t>
      </w: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bookmarkStart w:id="0" w:name="_GoBack"/>
      <w:bookmarkEnd w:id="0"/>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B</w:t>
      </w:r>
    </w:p>
    <w:p w:rsidR="003A47C7" w:rsidRDefault="003A47C7" w:rsidP="003A47C7">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Pelan Lantai</w:t>
      </w: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C</w:t>
      </w:r>
    </w:p>
    <w:p w:rsidR="003A47C7" w:rsidRDefault="003A47C7" w:rsidP="003A47C7">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Salinan Surat Setuju Terima dan Surat Kelulusan JPPH</w:t>
      </w: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D</w:t>
      </w:r>
    </w:p>
    <w:p w:rsidR="003A47C7" w:rsidRDefault="003A47C7" w:rsidP="003A47C7">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Salinan Akaun Bank Tuan Tanah</w:t>
      </w:r>
    </w:p>
    <w:p w:rsidR="003A47C7" w:rsidRPr="00AE0445" w:rsidRDefault="003A47C7" w:rsidP="003A47C7">
      <w:pPr>
        <w:spacing w:line="360" w:lineRule="auto"/>
        <w:jc w:val="both"/>
        <w:rPr>
          <w:rFonts w:ascii="Cambria" w:hAnsi="Cambria" w:cs="Arial"/>
          <w:b/>
          <w:sz w:val="23"/>
          <w:szCs w:val="23"/>
          <w:lang w:val="ms-MY"/>
        </w:rPr>
      </w:pPr>
    </w:p>
    <w:p w:rsidR="003A47C7" w:rsidRPr="00AE0445" w:rsidRDefault="003A47C7" w:rsidP="003A47C7">
      <w:pPr>
        <w:spacing w:line="360" w:lineRule="auto"/>
        <w:jc w:val="both"/>
        <w:rPr>
          <w:rFonts w:ascii="Cambria" w:hAnsi="Cambria" w:cs="Arial"/>
          <w:b/>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Default="003A47C7" w:rsidP="003A47C7"/>
    <w:p w:rsidR="003A47C7" w:rsidRPr="008D606D" w:rsidRDefault="003A47C7" w:rsidP="003A47C7">
      <w:pPr>
        <w:suppressAutoHyphens/>
        <w:spacing w:line="480" w:lineRule="auto"/>
        <w:jc w:val="both"/>
        <w:rPr>
          <w:rFonts w:ascii="Cambria" w:hAnsi="Cambria" w:cs="Arial"/>
          <w:b/>
          <w:spacing w:val="-3"/>
          <w:sz w:val="23"/>
          <w:szCs w:val="23"/>
          <w:lang w:val="ms-MY"/>
        </w:rPr>
      </w:pPr>
    </w:p>
    <w:p w:rsidR="003A47C7" w:rsidRPr="000C78D4" w:rsidRDefault="003A47C7" w:rsidP="00F3440E">
      <w:pPr>
        <w:spacing w:line="240" w:lineRule="auto"/>
        <w:jc w:val="both"/>
        <w:rPr>
          <w:rFonts w:ascii="Cambria" w:hAnsi="Cambria"/>
          <w:sz w:val="24"/>
          <w:szCs w:val="24"/>
        </w:rPr>
      </w:pPr>
    </w:p>
    <w:sectPr w:rsidR="003A47C7" w:rsidRPr="000C78D4" w:rsidSect="003F448A">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28" w:rsidRDefault="009C7F28" w:rsidP="002D58F0">
      <w:pPr>
        <w:spacing w:after="0" w:line="240" w:lineRule="auto"/>
      </w:pPr>
      <w:r>
        <w:separator/>
      </w:r>
    </w:p>
  </w:endnote>
  <w:endnote w:type="continuationSeparator" w:id="0">
    <w:p w:rsidR="009C7F28" w:rsidRDefault="009C7F28" w:rsidP="002D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8A" w:rsidRDefault="003F448A">
    <w:pPr>
      <w:pStyle w:val="Footer"/>
      <w:jc w:val="center"/>
    </w:pPr>
  </w:p>
  <w:p w:rsidR="003F448A" w:rsidRDefault="003F4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0A" w:rsidRDefault="00FC5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28" w:rsidRDefault="009C7F28" w:rsidP="002D58F0">
      <w:pPr>
        <w:spacing w:after="0" w:line="240" w:lineRule="auto"/>
      </w:pPr>
      <w:r>
        <w:separator/>
      </w:r>
    </w:p>
  </w:footnote>
  <w:footnote w:type="continuationSeparator" w:id="0">
    <w:p w:rsidR="009C7F28" w:rsidRDefault="009C7F28" w:rsidP="002D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6D58"/>
    <w:multiLevelType w:val="hybridMultilevel"/>
    <w:tmpl w:val="E8104756"/>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B72E4"/>
    <w:multiLevelType w:val="hybridMultilevel"/>
    <w:tmpl w:val="11CC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436A"/>
    <w:multiLevelType w:val="hybridMultilevel"/>
    <w:tmpl w:val="C5A0FF10"/>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67053"/>
    <w:multiLevelType w:val="hybridMultilevel"/>
    <w:tmpl w:val="488452C8"/>
    <w:lvl w:ilvl="0" w:tplc="8408B0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D47609"/>
    <w:multiLevelType w:val="hybridMultilevel"/>
    <w:tmpl w:val="3724AF18"/>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50B2A"/>
    <w:multiLevelType w:val="hybridMultilevel"/>
    <w:tmpl w:val="4F7A6106"/>
    <w:lvl w:ilvl="0" w:tplc="A7CE2E0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A5866"/>
    <w:multiLevelType w:val="hybridMultilevel"/>
    <w:tmpl w:val="29227EBE"/>
    <w:lvl w:ilvl="0" w:tplc="3756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34AD3"/>
    <w:multiLevelType w:val="hybridMultilevel"/>
    <w:tmpl w:val="918E72E2"/>
    <w:lvl w:ilvl="0" w:tplc="D4AC6016">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3A51"/>
    <w:multiLevelType w:val="hybridMultilevel"/>
    <w:tmpl w:val="B19AE064"/>
    <w:lvl w:ilvl="0" w:tplc="4B5675C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A7AAF"/>
    <w:multiLevelType w:val="hybridMultilevel"/>
    <w:tmpl w:val="45568A9C"/>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14BA3"/>
    <w:multiLevelType w:val="hybridMultilevel"/>
    <w:tmpl w:val="3074598E"/>
    <w:lvl w:ilvl="0" w:tplc="27CAE6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5D78C3"/>
    <w:multiLevelType w:val="hybridMultilevel"/>
    <w:tmpl w:val="F5B0F3B0"/>
    <w:lvl w:ilvl="0" w:tplc="5E4056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C7D33"/>
    <w:multiLevelType w:val="hybridMultilevel"/>
    <w:tmpl w:val="B0622A2C"/>
    <w:lvl w:ilvl="0" w:tplc="6FE2B5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00DC8"/>
    <w:multiLevelType w:val="hybridMultilevel"/>
    <w:tmpl w:val="8D36E910"/>
    <w:lvl w:ilvl="0" w:tplc="8D0217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9C0F9C"/>
    <w:multiLevelType w:val="hybridMultilevel"/>
    <w:tmpl w:val="5C3A9FBE"/>
    <w:lvl w:ilvl="0" w:tplc="C48A8C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60F5E"/>
    <w:multiLevelType w:val="hybridMultilevel"/>
    <w:tmpl w:val="5D96CA0C"/>
    <w:lvl w:ilvl="0" w:tplc="9B1AA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121E34"/>
    <w:multiLevelType w:val="hybridMultilevel"/>
    <w:tmpl w:val="47D07DB0"/>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514CB5"/>
    <w:multiLevelType w:val="hybridMultilevel"/>
    <w:tmpl w:val="C98EE83E"/>
    <w:lvl w:ilvl="0" w:tplc="45ECEE2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4607"/>
    <w:multiLevelType w:val="hybridMultilevel"/>
    <w:tmpl w:val="CFDE0C6A"/>
    <w:lvl w:ilvl="0" w:tplc="EC1A695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23407"/>
    <w:multiLevelType w:val="hybridMultilevel"/>
    <w:tmpl w:val="9BB4EEBC"/>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12A87"/>
    <w:multiLevelType w:val="hybridMultilevel"/>
    <w:tmpl w:val="92A8AF52"/>
    <w:lvl w:ilvl="0" w:tplc="CB18E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F04EC9"/>
    <w:multiLevelType w:val="hybridMultilevel"/>
    <w:tmpl w:val="038C9264"/>
    <w:lvl w:ilvl="0" w:tplc="E10C0C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F255D1"/>
    <w:multiLevelType w:val="hybridMultilevel"/>
    <w:tmpl w:val="5BE613D2"/>
    <w:lvl w:ilvl="0" w:tplc="B8508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26581"/>
    <w:multiLevelType w:val="hybridMultilevel"/>
    <w:tmpl w:val="40788F4A"/>
    <w:lvl w:ilvl="0" w:tplc="D31C54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0F74E2"/>
    <w:multiLevelType w:val="hybridMultilevel"/>
    <w:tmpl w:val="96780B58"/>
    <w:lvl w:ilvl="0" w:tplc="016E2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B84E22"/>
    <w:multiLevelType w:val="hybridMultilevel"/>
    <w:tmpl w:val="C0E48B5C"/>
    <w:lvl w:ilvl="0" w:tplc="B0AE92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CB4E08"/>
    <w:multiLevelType w:val="hybridMultilevel"/>
    <w:tmpl w:val="3F4CD69A"/>
    <w:lvl w:ilvl="0" w:tplc="00507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661F"/>
    <w:multiLevelType w:val="hybridMultilevel"/>
    <w:tmpl w:val="736EE1B2"/>
    <w:lvl w:ilvl="0" w:tplc="9D5C40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B3FDC"/>
    <w:multiLevelType w:val="hybridMultilevel"/>
    <w:tmpl w:val="38E29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82CC5"/>
    <w:multiLevelType w:val="hybridMultilevel"/>
    <w:tmpl w:val="77BAA5F2"/>
    <w:lvl w:ilvl="0" w:tplc="F86CF10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75358"/>
    <w:multiLevelType w:val="hybridMultilevel"/>
    <w:tmpl w:val="65F0136C"/>
    <w:lvl w:ilvl="0" w:tplc="B352FF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430021"/>
    <w:multiLevelType w:val="hybridMultilevel"/>
    <w:tmpl w:val="31A87C74"/>
    <w:lvl w:ilvl="0" w:tplc="C7C6A01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1095A"/>
    <w:multiLevelType w:val="hybridMultilevel"/>
    <w:tmpl w:val="C74C62FA"/>
    <w:lvl w:ilvl="0" w:tplc="8F3097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733F07"/>
    <w:multiLevelType w:val="hybridMultilevel"/>
    <w:tmpl w:val="53A2D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F31BC"/>
    <w:multiLevelType w:val="hybridMultilevel"/>
    <w:tmpl w:val="647C5E8E"/>
    <w:lvl w:ilvl="0" w:tplc="FD2E835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31E52"/>
    <w:multiLevelType w:val="hybridMultilevel"/>
    <w:tmpl w:val="19DC74CE"/>
    <w:lvl w:ilvl="0" w:tplc="61EC060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7E2E76"/>
    <w:multiLevelType w:val="hybridMultilevel"/>
    <w:tmpl w:val="2ECA4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28"/>
  </w:num>
  <w:num w:numId="4">
    <w:abstractNumId w:val="36"/>
  </w:num>
  <w:num w:numId="5">
    <w:abstractNumId w:val="8"/>
  </w:num>
  <w:num w:numId="6">
    <w:abstractNumId w:val="6"/>
  </w:num>
  <w:num w:numId="7">
    <w:abstractNumId w:val="20"/>
  </w:num>
  <w:num w:numId="8">
    <w:abstractNumId w:val="18"/>
  </w:num>
  <w:num w:numId="9">
    <w:abstractNumId w:val="5"/>
  </w:num>
  <w:num w:numId="10">
    <w:abstractNumId w:val="21"/>
  </w:num>
  <w:num w:numId="11">
    <w:abstractNumId w:val="3"/>
  </w:num>
  <w:num w:numId="12">
    <w:abstractNumId w:val="12"/>
  </w:num>
  <w:num w:numId="13">
    <w:abstractNumId w:val="14"/>
  </w:num>
  <w:num w:numId="14">
    <w:abstractNumId w:val="32"/>
  </w:num>
  <w:num w:numId="15">
    <w:abstractNumId w:val="27"/>
  </w:num>
  <w:num w:numId="16">
    <w:abstractNumId w:val="13"/>
  </w:num>
  <w:num w:numId="17">
    <w:abstractNumId w:val="30"/>
  </w:num>
  <w:num w:numId="18">
    <w:abstractNumId w:val="35"/>
  </w:num>
  <w:num w:numId="19">
    <w:abstractNumId w:val="10"/>
  </w:num>
  <w:num w:numId="20">
    <w:abstractNumId w:val="23"/>
  </w:num>
  <w:num w:numId="21">
    <w:abstractNumId w:val="17"/>
  </w:num>
  <w:num w:numId="22">
    <w:abstractNumId w:val="2"/>
  </w:num>
  <w:num w:numId="23">
    <w:abstractNumId w:val="11"/>
  </w:num>
  <w:num w:numId="24">
    <w:abstractNumId w:val="25"/>
  </w:num>
  <w:num w:numId="25">
    <w:abstractNumId w:val="19"/>
  </w:num>
  <w:num w:numId="26">
    <w:abstractNumId w:val="22"/>
  </w:num>
  <w:num w:numId="27">
    <w:abstractNumId w:val="9"/>
  </w:num>
  <w:num w:numId="28">
    <w:abstractNumId w:val="34"/>
  </w:num>
  <w:num w:numId="29">
    <w:abstractNumId w:val="4"/>
  </w:num>
  <w:num w:numId="30">
    <w:abstractNumId w:val="16"/>
  </w:num>
  <w:num w:numId="31">
    <w:abstractNumId w:val="31"/>
  </w:num>
  <w:num w:numId="32">
    <w:abstractNumId w:val="0"/>
  </w:num>
  <w:num w:numId="33">
    <w:abstractNumId w:val="29"/>
  </w:num>
  <w:num w:numId="34">
    <w:abstractNumId w:val="7"/>
  </w:num>
  <w:num w:numId="35">
    <w:abstractNumId w:val="15"/>
  </w:num>
  <w:num w:numId="36">
    <w:abstractNumId w:val="24"/>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AC"/>
    <w:rsid w:val="0005336A"/>
    <w:rsid w:val="000556DF"/>
    <w:rsid w:val="00063FBB"/>
    <w:rsid w:val="0006696F"/>
    <w:rsid w:val="000805BA"/>
    <w:rsid w:val="00096E07"/>
    <w:rsid w:val="000C0CDA"/>
    <w:rsid w:val="000C78D4"/>
    <w:rsid w:val="000E16F3"/>
    <w:rsid w:val="00123596"/>
    <w:rsid w:val="00124366"/>
    <w:rsid w:val="00124368"/>
    <w:rsid w:val="00147970"/>
    <w:rsid w:val="00161FB8"/>
    <w:rsid w:val="00165013"/>
    <w:rsid w:val="00194BB7"/>
    <w:rsid w:val="001B20FA"/>
    <w:rsid w:val="001D00CE"/>
    <w:rsid w:val="001D15A0"/>
    <w:rsid w:val="001F0B2F"/>
    <w:rsid w:val="002030EE"/>
    <w:rsid w:val="002304E8"/>
    <w:rsid w:val="00231851"/>
    <w:rsid w:val="002423B8"/>
    <w:rsid w:val="002431C7"/>
    <w:rsid w:val="0024403E"/>
    <w:rsid w:val="002525DD"/>
    <w:rsid w:val="00253B21"/>
    <w:rsid w:val="0025773E"/>
    <w:rsid w:val="00257C59"/>
    <w:rsid w:val="002616F0"/>
    <w:rsid w:val="00262C23"/>
    <w:rsid w:val="002662D9"/>
    <w:rsid w:val="00277509"/>
    <w:rsid w:val="0028742B"/>
    <w:rsid w:val="00291786"/>
    <w:rsid w:val="002A1108"/>
    <w:rsid w:val="002A4B06"/>
    <w:rsid w:val="002B29D1"/>
    <w:rsid w:val="002C61F6"/>
    <w:rsid w:val="002C7CA1"/>
    <w:rsid w:val="002D58F0"/>
    <w:rsid w:val="002E462E"/>
    <w:rsid w:val="00334594"/>
    <w:rsid w:val="00367945"/>
    <w:rsid w:val="00377E43"/>
    <w:rsid w:val="00386DC8"/>
    <w:rsid w:val="00387FEA"/>
    <w:rsid w:val="003A47C7"/>
    <w:rsid w:val="003B6CA2"/>
    <w:rsid w:val="003C3E81"/>
    <w:rsid w:val="003C4546"/>
    <w:rsid w:val="003D5752"/>
    <w:rsid w:val="003D7895"/>
    <w:rsid w:val="003F448A"/>
    <w:rsid w:val="00405C95"/>
    <w:rsid w:val="0043326A"/>
    <w:rsid w:val="00435D44"/>
    <w:rsid w:val="00436389"/>
    <w:rsid w:val="00437035"/>
    <w:rsid w:val="00441A7B"/>
    <w:rsid w:val="00443B64"/>
    <w:rsid w:val="0046251E"/>
    <w:rsid w:val="00471715"/>
    <w:rsid w:val="00481E16"/>
    <w:rsid w:val="004A4B1D"/>
    <w:rsid w:val="004B726E"/>
    <w:rsid w:val="004D5008"/>
    <w:rsid w:val="0052318C"/>
    <w:rsid w:val="00526BE6"/>
    <w:rsid w:val="0053305D"/>
    <w:rsid w:val="00543BED"/>
    <w:rsid w:val="00594FDB"/>
    <w:rsid w:val="005A33ED"/>
    <w:rsid w:val="005B445A"/>
    <w:rsid w:val="005B70D9"/>
    <w:rsid w:val="005C24B5"/>
    <w:rsid w:val="005E526F"/>
    <w:rsid w:val="005F5187"/>
    <w:rsid w:val="005F643B"/>
    <w:rsid w:val="005F6E31"/>
    <w:rsid w:val="00613505"/>
    <w:rsid w:val="00616F18"/>
    <w:rsid w:val="00623988"/>
    <w:rsid w:val="00646240"/>
    <w:rsid w:val="0065602A"/>
    <w:rsid w:val="006866A1"/>
    <w:rsid w:val="00690B85"/>
    <w:rsid w:val="006922B9"/>
    <w:rsid w:val="006B3262"/>
    <w:rsid w:val="006B7A0D"/>
    <w:rsid w:val="006D6EB4"/>
    <w:rsid w:val="00703A24"/>
    <w:rsid w:val="00707F52"/>
    <w:rsid w:val="00717472"/>
    <w:rsid w:val="007352E5"/>
    <w:rsid w:val="00741D3B"/>
    <w:rsid w:val="007626FF"/>
    <w:rsid w:val="00763127"/>
    <w:rsid w:val="00765E80"/>
    <w:rsid w:val="00767096"/>
    <w:rsid w:val="0077392F"/>
    <w:rsid w:val="00782480"/>
    <w:rsid w:val="007829BD"/>
    <w:rsid w:val="00785AB4"/>
    <w:rsid w:val="00793842"/>
    <w:rsid w:val="007A560B"/>
    <w:rsid w:val="007E43C0"/>
    <w:rsid w:val="007E448A"/>
    <w:rsid w:val="007F5AAF"/>
    <w:rsid w:val="008024F7"/>
    <w:rsid w:val="00837CF5"/>
    <w:rsid w:val="0086695E"/>
    <w:rsid w:val="008862B0"/>
    <w:rsid w:val="008A15B3"/>
    <w:rsid w:val="008B5042"/>
    <w:rsid w:val="008C29A4"/>
    <w:rsid w:val="008F66AD"/>
    <w:rsid w:val="00954FBA"/>
    <w:rsid w:val="00977732"/>
    <w:rsid w:val="0098147C"/>
    <w:rsid w:val="00987EFC"/>
    <w:rsid w:val="00991AF1"/>
    <w:rsid w:val="009A0E55"/>
    <w:rsid w:val="009C650E"/>
    <w:rsid w:val="009C7E2D"/>
    <w:rsid w:val="009C7F28"/>
    <w:rsid w:val="009D617E"/>
    <w:rsid w:val="009E232F"/>
    <w:rsid w:val="009E4A78"/>
    <w:rsid w:val="00A0012B"/>
    <w:rsid w:val="00A00E97"/>
    <w:rsid w:val="00A35E24"/>
    <w:rsid w:val="00A460E5"/>
    <w:rsid w:val="00A70A69"/>
    <w:rsid w:val="00A851E5"/>
    <w:rsid w:val="00A8598D"/>
    <w:rsid w:val="00A90F71"/>
    <w:rsid w:val="00AD27AC"/>
    <w:rsid w:val="00AE0293"/>
    <w:rsid w:val="00B24FB9"/>
    <w:rsid w:val="00BB2624"/>
    <w:rsid w:val="00BC0791"/>
    <w:rsid w:val="00BF022E"/>
    <w:rsid w:val="00BF7A36"/>
    <w:rsid w:val="00C02850"/>
    <w:rsid w:val="00C20BA8"/>
    <w:rsid w:val="00C32389"/>
    <w:rsid w:val="00C32986"/>
    <w:rsid w:val="00C530BA"/>
    <w:rsid w:val="00C75843"/>
    <w:rsid w:val="00C903C4"/>
    <w:rsid w:val="00C91217"/>
    <w:rsid w:val="00C93B65"/>
    <w:rsid w:val="00CB35FE"/>
    <w:rsid w:val="00CC564A"/>
    <w:rsid w:val="00CE01E8"/>
    <w:rsid w:val="00CE1031"/>
    <w:rsid w:val="00D175DC"/>
    <w:rsid w:val="00D17B32"/>
    <w:rsid w:val="00D90B20"/>
    <w:rsid w:val="00D960B9"/>
    <w:rsid w:val="00DF22BC"/>
    <w:rsid w:val="00DF24E9"/>
    <w:rsid w:val="00E10B7C"/>
    <w:rsid w:val="00E263F9"/>
    <w:rsid w:val="00E30429"/>
    <w:rsid w:val="00E369FF"/>
    <w:rsid w:val="00E51B62"/>
    <w:rsid w:val="00E830E8"/>
    <w:rsid w:val="00E96AB8"/>
    <w:rsid w:val="00ED4A56"/>
    <w:rsid w:val="00F10499"/>
    <w:rsid w:val="00F3440E"/>
    <w:rsid w:val="00F37D00"/>
    <w:rsid w:val="00F45DE1"/>
    <w:rsid w:val="00F66ABC"/>
    <w:rsid w:val="00F961F9"/>
    <w:rsid w:val="00F977B5"/>
    <w:rsid w:val="00FA2BFC"/>
    <w:rsid w:val="00FA36F3"/>
    <w:rsid w:val="00FA5176"/>
    <w:rsid w:val="00FC0BBB"/>
    <w:rsid w:val="00FC5C0A"/>
    <w:rsid w:val="00FD1EA8"/>
    <w:rsid w:val="00FD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85385-8F79-419C-8BC9-153FF6BB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AC"/>
    <w:pPr>
      <w:ind w:left="720"/>
      <w:contextualSpacing/>
    </w:pPr>
  </w:style>
  <w:style w:type="table" w:styleId="TableGrid">
    <w:name w:val="Table Grid"/>
    <w:basedOn w:val="TableNormal"/>
    <w:uiPriority w:val="39"/>
    <w:rsid w:val="002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F0"/>
  </w:style>
  <w:style w:type="paragraph" w:styleId="Footer">
    <w:name w:val="footer"/>
    <w:basedOn w:val="Normal"/>
    <w:link w:val="FooterChar"/>
    <w:uiPriority w:val="99"/>
    <w:unhideWhenUsed/>
    <w:rsid w:val="002D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FF60-57CC-4C9B-B02F-F6CC6BC7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25</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Shahir bin Norikhsan</dc:creator>
  <cp:keywords/>
  <dc:description/>
  <cp:lastModifiedBy>Norshila Binti. Zakaria</cp:lastModifiedBy>
  <cp:revision>139</cp:revision>
  <dcterms:created xsi:type="dcterms:W3CDTF">2018-08-28T03:42:00Z</dcterms:created>
  <dcterms:modified xsi:type="dcterms:W3CDTF">2018-09-25T09:17:00Z</dcterms:modified>
</cp:coreProperties>
</file>